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4CDB80" w14:textId="23C8ACDE" w:rsidR="003B3FC5" w:rsidRDefault="003B3FC5">
      <w:pPr>
        <w:pStyle w:val="ConsPlusTitlePage"/>
      </w:pPr>
      <w:r>
        <w:br/>
      </w:r>
    </w:p>
    <w:p w14:paraId="4E8DA666" w14:textId="77777777" w:rsidR="003B3FC5" w:rsidRDefault="003B3FC5">
      <w:pPr>
        <w:pStyle w:val="ConsPlusNormal"/>
        <w:jc w:val="both"/>
        <w:outlineLvl w:val="0"/>
      </w:pPr>
    </w:p>
    <w:p w14:paraId="2B357C49" w14:textId="77777777" w:rsidR="003B3FC5" w:rsidRDefault="003B3FC5">
      <w:pPr>
        <w:pStyle w:val="ConsPlusTitle"/>
        <w:jc w:val="center"/>
        <w:outlineLvl w:val="0"/>
      </w:pPr>
      <w:r>
        <w:t>АДМИНИСТРАЦИЯ КАЛАЧЕВСКОГО МУНИЦИПАЛЬНОГО РАЙОНА</w:t>
      </w:r>
    </w:p>
    <w:p w14:paraId="3DEDBF35" w14:textId="77777777" w:rsidR="003B3FC5" w:rsidRDefault="003B3FC5">
      <w:pPr>
        <w:pStyle w:val="ConsPlusTitle"/>
        <w:jc w:val="center"/>
      </w:pPr>
      <w:r>
        <w:t>ВОЛГОГРАДСКОЙ ОБЛАСТИ</w:t>
      </w:r>
    </w:p>
    <w:p w14:paraId="64CD210E" w14:textId="77777777" w:rsidR="003B3FC5" w:rsidRDefault="003B3FC5">
      <w:pPr>
        <w:pStyle w:val="ConsPlusTitle"/>
        <w:jc w:val="both"/>
      </w:pPr>
    </w:p>
    <w:p w14:paraId="2C79F6E5" w14:textId="77777777" w:rsidR="003B3FC5" w:rsidRDefault="003B3FC5">
      <w:pPr>
        <w:pStyle w:val="ConsPlusTitle"/>
        <w:jc w:val="center"/>
      </w:pPr>
      <w:r>
        <w:t>ПОСТАНОВЛЕНИЕ</w:t>
      </w:r>
    </w:p>
    <w:p w14:paraId="5E017CBE" w14:textId="77777777" w:rsidR="003B3FC5" w:rsidRDefault="003B3FC5">
      <w:pPr>
        <w:pStyle w:val="ConsPlusTitle"/>
        <w:jc w:val="center"/>
      </w:pPr>
      <w:r>
        <w:t>от 7 декабря 2021 г. N 1360</w:t>
      </w:r>
    </w:p>
    <w:p w14:paraId="7A1B5EC9" w14:textId="77777777" w:rsidR="003B3FC5" w:rsidRDefault="003B3FC5">
      <w:pPr>
        <w:pStyle w:val="ConsPlusTitle"/>
        <w:jc w:val="both"/>
      </w:pPr>
    </w:p>
    <w:p w14:paraId="07103617" w14:textId="77777777" w:rsidR="003B3FC5" w:rsidRDefault="003B3FC5">
      <w:pPr>
        <w:pStyle w:val="ConsPlusTitle"/>
        <w:jc w:val="center"/>
      </w:pPr>
      <w:r>
        <w:t>ОБ УТВЕРЖДЕНИИ АДМИНИСТРАТИВНОГО РЕГЛАМЕНТА ПРЕДОСТАВЛЕНИЯ</w:t>
      </w:r>
    </w:p>
    <w:p w14:paraId="13F7C795" w14:textId="77777777" w:rsidR="003B3FC5" w:rsidRDefault="003B3FC5">
      <w:pPr>
        <w:pStyle w:val="ConsPlusTitle"/>
        <w:jc w:val="center"/>
      </w:pPr>
      <w:r>
        <w:t>МУНИЦИПАЛЬНОЙ УСЛУГИ "ПРИНЯТИЕ РЕШЕНИЯ О ПРОВЕДЕНИИ АУКЦИОНА</w:t>
      </w:r>
    </w:p>
    <w:p w14:paraId="23B04D96" w14:textId="77777777" w:rsidR="003B3FC5" w:rsidRDefault="003B3FC5">
      <w:pPr>
        <w:pStyle w:val="ConsPlusTitle"/>
        <w:jc w:val="center"/>
      </w:pPr>
      <w:r>
        <w:t>НА ПРАВО ЗАКЛЮЧЕНИЯ ДОГОВОРА АРЕНДЫ ЗЕМЕЛЬНЫХ УЧАСТКОВ,</w:t>
      </w:r>
    </w:p>
    <w:p w14:paraId="3D9D3EA5" w14:textId="77777777" w:rsidR="003B3FC5" w:rsidRDefault="003B3FC5">
      <w:pPr>
        <w:pStyle w:val="ConsPlusTitle"/>
        <w:jc w:val="center"/>
      </w:pPr>
      <w:r>
        <w:t>НАХОДЯЩИХСЯ В МУНИЦИПАЛЬНОЙ СОБСТВЕННОСТИ, И ЗЕМЕЛЬНЫХ</w:t>
      </w:r>
    </w:p>
    <w:p w14:paraId="547920E6" w14:textId="77777777" w:rsidR="003B3FC5" w:rsidRDefault="003B3FC5">
      <w:pPr>
        <w:pStyle w:val="ConsPlusTitle"/>
        <w:jc w:val="center"/>
      </w:pPr>
      <w:r>
        <w:t>УЧАСТКОВ, ГОСУДАРСТВЕННАЯ СОБСТВЕННОСТЬ НА КОТОРЫЕ</w:t>
      </w:r>
    </w:p>
    <w:p w14:paraId="45EFF30B" w14:textId="77777777" w:rsidR="003B3FC5" w:rsidRDefault="003B3FC5">
      <w:pPr>
        <w:pStyle w:val="ConsPlusTitle"/>
        <w:jc w:val="center"/>
      </w:pPr>
      <w:r>
        <w:t>НЕ РАЗГРАНИЧЕНА, РАСПОЛОЖЕННЫХ НА ТЕРРИТОРИИ СЕЛЬСКИХ</w:t>
      </w:r>
    </w:p>
    <w:p w14:paraId="214BBE85" w14:textId="77777777" w:rsidR="003B3FC5" w:rsidRDefault="003B3FC5">
      <w:pPr>
        <w:pStyle w:val="ConsPlusTitle"/>
        <w:jc w:val="center"/>
      </w:pPr>
      <w:r>
        <w:t>ПОСЕЛЕНИЙ, ВХОДЯЩИХ В СОСТАВ КАЛАЧЕВСКОГО МУНИЦИПАЛЬНОГО</w:t>
      </w:r>
    </w:p>
    <w:p w14:paraId="71D8BFC4" w14:textId="77777777" w:rsidR="003B3FC5" w:rsidRDefault="003B3FC5">
      <w:pPr>
        <w:pStyle w:val="ConsPlusTitle"/>
        <w:jc w:val="center"/>
      </w:pPr>
      <w:r>
        <w:t>РАЙОНА ВОЛГОГРАДСКОЙ ОБЛАСТИ"</w:t>
      </w:r>
    </w:p>
    <w:p w14:paraId="2341BF09" w14:textId="77777777" w:rsidR="003B3FC5" w:rsidRDefault="003B3FC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B3FC5" w14:paraId="27832BDD" w14:textId="77777777">
        <w:tc>
          <w:tcPr>
            <w:tcW w:w="60" w:type="dxa"/>
            <w:tcBorders>
              <w:top w:val="nil"/>
              <w:left w:val="nil"/>
              <w:bottom w:val="nil"/>
              <w:right w:val="nil"/>
            </w:tcBorders>
            <w:shd w:val="clear" w:color="auto" w:fill="CED3F1"/>
            <w:tcMar>
              <w:top w:w="0" w:type="dxa"/>
              <w:left w:w="0" w:type="dxa"/>
              <w:bottom w:w="0" w:type="dxa"/>
              <w:right w:w="0" w:type="dxa"/>
            </w:tcMar>
          </w:tcPr>
          <w:p w14:paraId="2C4A876D" w14:textId="77777777" w:rsidR="003B3FC5" w:rsidRDefault="003B3FC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23A1B31" w14:textId="77777777" w:rsidR="003B3FC5" w:rsidRDefault="003B3FC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A32024A" w14:textId="77777777" w:rsidR="003B3FC5" w:rsidRDefault="003B3FC5">
            <w:pPr>
              <w:pStyle w:val="ConsPlusNormal"/>
              <w:jc w:val="center"/>
            </w:pPr>
            <w:r>
              <w:rPr>
                <w:color w:val="392C69"/>
              </w:rPr>
              <w:t>Список изменяющих документов</w:t>
            </w:r>
          </w:p>
          <w:p w14:paraId="7B8EA267" w14:textId="77777777" w:rsidR="003B3FC5" w:rsidRDefault="003B3FC5">
            <w:pPr>
              <w:pStyle w:val="ConsPlusNormal"/>
              <w:jc w:val="center"/>
            </w:pPr>
            <w:r>
              <w:rPr>
                <w:color w:val="392C69"/>
              </w:rPr>
              <w:t>(в ред. постановлений администрации Калачевского муниципального района</w:t>
            </w:r>
          </w:p>
          <w:p w14:paraId="29F93B3C" w14:textId="77777777" w:rsidR="003B3FC5" w:rsidRDefault="003B3FC5">
            <w:pPr>
              <w:pStyle w:val="ConsPlusNormal"/>
              <w:jc w:val="center"/>
            </w:pPr>
            <w:r>
              <w:rPr>
                <w:color w:val="392C69"/>
              </w:rPr>
              <w:t xml:space="preserve">Волгоградской обл. от 14.02.2022 </w:t>
            </w:r>
            <w:hyperlink r:id="rId4">
              <w:r>
                <w:rPr>
                  <w:color w:val="0000FF"/>
                </w:rPr>
                <w:t>N 105</w:t>
              </w:r>
            </w:hyperlink>
            <w:r>
              <w:rPr>
                <w:color w:val="392C69"/>
              </w:rPr>
              <w:t xml:space="preserve">, от 23.05.2022 </w:t>
            </w:r>
            <w:hyperlink r:id="rId5">
              <w:r>
                <w:rPr>
                  <w:color w:val="0000FF"/>
                </w:rPr>
                <w:t>N 495</w:t>
              </w:r>
            </w:hyperlink>
            <w:r>
              <w:rPr>
                <w:color w:val="392C69"/>
              </w:rPr>
              <w:t>,</w:t>
            </w:r>
          </w:p>
          <w:p w14:paraId="59624356" w14:textId="77777777" w:rsidR="003B3FC5" w:rsidRDefault="003B3FC5">
            <w:pPr>
              <w:pStyle w:val="ConsPlusNormal"/>
              <w:jc w:val="center"/>
            </w:pPr>
            <w:r>
              <w:rPr>
                <w:color w:val="392C69"/>
              </w:rPr>
              <w:t xml:space="preserve">от 22.06.2022 </w:t>
            </w:r>
            <w:hyperlink r:id="rId6">
              <w:r>
                <w:rPr>
                  <w:color w:val="0000FF"/>
                </w:rPr>
                <w:t>N 611</w:t>
              </w:r>
            </w:hyperlink>
            <w:r>
              <w:rPr>
                <w:color w:val="392C69"/>
              </w:rPr>
              <w:t xml:space="preserve">, от 14.02.2023 </w:t>
            </w:r>
            <w:hyperlink r:id="rId7">
              <w:r>
                <w:rPr>
                  <w:color w:val="0000FF"/>
                </w:rPr>
                <w:t>N 103</w:t>
              </w:r>
            </w:hyperlink>
            <w:r>
              <w:rPr>
                <w:color w:val="392C69"/>
              </w:rPr>
              <w:t xml:space="preserve">, от 28.06.2023 </w:t>
            </w:r>
            <w:hyperlink r:id="rId8">
              <w:r>
                <w:rPr>
                  <w:color w:val="0000FF"/>
                </w:rPr>
                <w:t>N 584</w:t>
              </w:r>
            </w:hyperlink>
            <w:r>
              <w:rPr>
                <w:color w:val="392C69"/>
              </w:rPr>
              <w:t>,</w:t>
            </w:r>
          </w:p>
          <w:p w14:paraId="29BE3294" w14:textId="77777777" w:rsidR="003B3FC5" w:rsidRDefault="003B3FC5">
            <w:pPr>
              <w:pStyle w:val="ConsPlusNormal"/>
              <w:jc w:val="center"/>
            </w:pPr>
            <w:r>
              <w:rPr>
                <w:color w:val="392C69"/>
              </w:rPr>
              <w:t xml:space="preserve">от 11.03.2024 </w:t>
            </w:r>
            <w:hyperlink r:id="rId9">
              <w:r>
                <w:rPr>
                  <w:color w:val="0000FF"/>
                </w:rPr>
                <w:t>N 190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00A726AB" w14:textId="77777777" w:rsidR="003B3FC5" w:rsidRDefault="003B3FC5">
            <w:pPr>
              <w:pStyle w:val="ConsPlusNormal"/>
            </w:pPr>
          </w:p>
        </w:tc>
      </w:tr>
    </w:tbl>
    <w:p w14:paraId="6E368A89" w14:textId="77777777" w:rsidR="003B3FC5" w:rsidRDefault="003B3FC5">
      <w:pPr>
        <w:pStyle w:val="ConsPlusNormal"/>
        <w:jc w:val="both"/>
      </w:pPr>
    </w:p>
    <w:p w14:paraId="3D6D9987" w14:textId="77777777" w:rsidR="003B3FC5" w:rsidRDefault="003B3FC5">
      <w:pPr>
        <w:pStyle w:val="ConsPlusNormal"/>
        <w:ind w:firstLine="540"/>
        <w:jc w:val="both"/>
      </w:pPr>
      <w:r>
        <w:t xml:space="preserve">На основании Федерального </w:t>
      </w:r>
      <w:hyperlink r:id="rId10">
        <w:r>
          <w:rPr>
            <w:color w:val="0000FF"/>
          </w:rPr>
          <w:t>закона</w:t>
        </w:r>
      </w:hyperlink>
      <w:r>
        <w:t xml:space="preserve"> от 27.07.2010 N 210-ФЗ "Об организации предоставления государственных и муниципальных услуг", </w:t>
      </w:r>
      <w:hyperlink r:id="rId11">
        <w:r>
          <w:rPr>
            <w:color w:val="0000FF"/>
          </w:rPr>
          <w:t>статей 39.11</w:t>
        </w:r>
      </w:hyperlink>
      <w:r>
        <w:t xml:space="preserve">, </w:t>
      </w:r>
      <w:hyperlink r:id="rId12">
        <w:r>
          <w:rPr>
            <w:color w:val="0000FF"/>
          </w:rPr>
          <w:t>39.12</w:t>
        </w:r>
      </w:hyperlink>
      <w:r>
        <w:t xml:space="preserve"> Земельного кодекса Российской Федерации, руководствуясь </w:t>
      </w:r>
      <w:hyperlink r:id="rId13">
        <w:r>
          <w:rPr>
            <w:color w:val="0000FF"/>
          </w:rPr>
          <w:t>Уставом</w:t>
        </w:r>
      </w:hyperlink>
      <w:r>
        <w:t xml:space="preserve"> Калачевского муниципального района Волгоградской области, администрация Калачевского муниципального района Волгоградской области постановляет:</w:t>
      </w:r>
    </w:p>
    <w:p w14:paraId="30A7938E" w14:textId="77777777" w:rsidR="003B3FC5" w:rsidRDefault="003B3FC5">
      <w:pPr>
        <w:pStyle w:val="ConsPlusNormal"/>
        <w:spacing w:before="220"/>
        <w:ind w:firstLine="540"/>
        <w:jc w:val="both"/>
      </w:pPr>
      <w:r>
        <w:t xml:space="preserve">1. Утвердить административный </w:t>
      </w:r>
      <w:hyperlink w:anchor="P55">
        <w:r>
          <w:rPr>
            <w:color w:val="0000FF"/>
          </w:rPr>
          <w:t>регламент</w:t>
        </w:r>
      </w:hyperlink>
      <w:r>
        <w:t xml:space="preserve"> предоставления муниципальной услуги "Принятие решения о проведении аукциона на право заключения договора аренды земельных участков, находящихся в муниципальной собственности, и земельных участков, государственная собственность на которые не разграничена, расположенных на территории сельских поселений, входящих в состав Калачевского муниципального района Волгоградской области", согласно приложению.</w:t>
      </w:r>
    </w:p>
    <w:p w14:paraId="27D47B50" w14:textId="77777777" w:rsidR="003B3FC5" w:rsidRDefault="003B3FC5">
      <w:pPr>
        <w:pStyle w:val="ConsPlusNormal"/>
        <w:spacing w:before="220"/>
        <w:ind w:firstLine="540"/>
        <w:jc w:val="both"/>
      </w:pPr>
      <w:r>
        <w:t>2. Признать утратившими силу:</w:t>
      </w:r>
    </w:p>
    <w:p w14:paraId="1D8B85E7" w14:textId="77777777" w:rsidR="003B3FC5" w:rsidRDefault="003B3FC5">
      <w:pPr>
        <w:pStyle w:val="ConsPlusNormal"/>
        <w:spacing w:before="220"/>
        <w:ind w:firstLine="540"/>
        <w:jc w:val="both"/>
      </w:pPr>
      <w:r>
        <w:t xml:space="preserve">- </w:t>
      </w:r>
      <w:hyperlink r:id="rId14">
        <w:r>
          <w:rPr>
            <w:color w:val="0000FF"/>
          </w:rPr>
          <w:t>постановление</w:t>
        </w:r>
      </w:hyperlink>
      <w:r>
        <w:t xml:space="preserve"> администрации Калачевского муниципального района Волгоградской области от 15.12.2017 N 1349 "Об утверждении административного регламента предоставления муниципальной услуги "Принятие решения о проведении аукциона на право заключения договора аренды земельных участков, находящихся в муниципальной собственности, и земельных участков, государственная собственность на которые не разграничена, расположенных на территории сельских поселений, входящих в состав Калачевского муниципального района Волгоградской области";</w:t>
      </w:r>
    </w:p>
    <w:p w14:paraId="0C9CC098" w14:textId="77777777" w:rsidR="003B3FC5" w:rsidRDefault="003B3FC5">
      <w:pPr>
        <w:pStyle w:val="ConsPlusNormal"/>
        <w:spacing w:before="220"/>
        <w:ind w:firstLine="540"/>
        <w:jc w:val="both"/>
      </w:pPr>
      <w:r>
        <w:t xml:space="preserve">- </w:t>
      </w:r>
      <w:hyperlink r:id="rId15">
        <w:r>
          <w:rPr>
            <w:color w:val="0000FF"/>
          </w:rPr>
          <w:t>постановление</w:t>
        </w:r>
      </w:hyperlink>
      <w:r>
        <w:t xml:space="preserve"> администрации Калачевского муниципального района Волгоградской области от 02.07.2018 N 545 "О внесении изменений в постановление администрации Калачевского муниципального района Волгоградской области от 15.12.2017 N 1349 "Об утверждении административного регламента предоставления муниципальной услуги "Принятие решения о проведении аукциона на право заключения договора аренды земельных участков, находящихся в муниципальной собственности, и земельных участков, государственная собственность на которые не разграничена, расположенных на территории сельских поселений, входящих в состав Калачевского муниципального района Волгоградской области";</w:t>
      </w:r>
    </w:p>
    <w:p w14:paraId="74953A3E" w14:textId="77777777" w:rsidR="003B3FC5" w:rsidRDefault="003B3FC5">
      <w:pPr>
        <w:pStyle w:val="ConsPlusNormal"/>
        <w:spacing w:before="220"/>
        <w:ind w:firstLine="540"/>
        <w:jc w:val="both"/>
      </w:pPr>
      <w:r>
        <w:lastRenderedPageBreak/>
        <w:t xml:space="preserve">- </w:t>
      </w:r>
      <w:hyperlink r:id="rId16">
        <w:r>
          <w:rPr>
            <w:color w:val="0000FF"/>
          </w:rPr>
          <w:t>постановление</w:t>
        </w:r>
      </w:hyperlink>
      <w:r>
        <w:t xml:space="preserve"> администрации Калачевского муниципального района Волгоградской области от 04.02.2019 N 87 "О внесении изменений в постановление администрации Калачевского муниципального района Волгоградской области от 15.12.2017 N 1349 "Об утверждении административного регламента предоставления муниципальной услуги "Принятие решения о проведении аукциона на право заключения договора аренды земельных участков, находящихся в муниципальной собственности, и земельных участков, государственная собственность на которые не разграничена, расположенных на территории сельских поселений, входящих в состав Калачевского муниципального района Волгоградской области";</w:t>
      </w:r>
    </w:p>
    <w:p w14:paraId="1BE8511D" w14:textId="77777777" w:rsidR="003B3FC5" w:rsidRDefault="003B3FC5">
      <w:pPr>
        <w:pStyle w:val="ConsPlusNormal"/>
        <w:spacing w:before="220"/>
        <w:ind w:firstLine="540"/>
        <w:jc w:val="both"/>
      </w:pPr>
      <w:r>
        <w:t xml:space="preserve">- </w:t>
      </w:r>
      <w:hyperlink r:id="rId17">
        <w:r>
          <w:rPr>
            <w:color w:val="0000FF"/>
          </w:rPr>
          <w:t>постановление</w:t>
        </w:r>
      </w:hyperlink>
      <w:r>
        <w:t xml:space="preserve"> администрации Калачевского муниципального района Волгоградской области от 07.02.2019 N 112 "О внесении изменений в постановление администрации Калачевского муниципального района Волгоградской области от 15.12.2017 N 1349 "Об утверждении административного регламента предоставления муниципальной услуги "Принятие решения о проведении аукциона на право заключения договора аренды земельных участков, находящихся в муниципальной собственности, и земельных участков, государственная собственность на которые не разграничена, расположенных на территории сельских поселений, входящих в состав Калачевского муниципального района Волгоградской области";</w:t>
      </w:r>
    </w:p>
    <w:p w14:paraId="3A7C914A" w14:textId="77777777" w:rsidR="003B3FC5" w:rsidRDefault="003B3FC5">
      <w:pPr>
        <w:pStyle w:val="ConsPlusNormal"/>
        <w:spacing w:before="220"/>
        <w:ind w:firstLine="540"/>
        <w:jc w:val="both"/>
      </w:pPr>
      <w:r>
        <w:t xml:space="preserve">- </w:t>
      </w:r>
      <w:hyperlink r:id="rId18">
        <w:r>
          <w:rPr>
            <w:color w:val="0000FF"/>
          </w:rPr>
          <w:t>постановление</w:t>
        </w:r>
      </w:hyperlink>
      <w:r>
        <w:t xml:space="preserve"> администрации Калачевского муниципального района Волгоградской области от 26.06.2019 N 583 "О внесении изменений в постановление администрации Калачевского муниципального района Волгоградской области от 15.12.2017 N 1349 "Об утверждении административного регламента предоставления муниципальной услуги "Принятие решения о проведении аукциона на право заключения договора аренды земельных участков, находящихся в муниципальной собственности, и земельных участков, государственная собственность на которые не разграничена, расположенных на территории сельских поселений, входящих в состав Калачевского муниципального района Волгоградской области";</w:t>
      </w:r>
    </w:p>
    <w:p w14:paraId="57DE8FDC" w14:textId="77777777" w:rsidR="003B3FC5" w:rsidRDefault="003B3FC5">
      <w:pPr>
        <w:pStyle w:val="ConsPlusNormal"/>
        <w:spacing w:before="220"/>
        <w:ind w:firstLine="540"/>
        <w:jc w:val="both"/>
      </w:pPr>
      <w:r>
        <w:t xml:space="preserve">- </w:t>
      </w:r>
      <w:hyperlink r:id="rId19">
        <w:r>
          <w:rPr>
            <w:color w:val="0000FF"/>
          </w:rPr>
          <w:t>постановление</w:t>
        </w:r>
      </w:hyperlink>
      <w:r>
        <w:t xml:space="preserve"> администрации Калачевского муниципального района Волгоградской области от 08.11.2019 N 1103 "О внесении изменений в постановление администрации Калачевского муниципального района Волгоградской области от 15.12.2017 N 1349 "Об утверждении административного регламента предоставления муниципальной услуги "Принятие решения о проведении аукциона на право заключения договора аренды земельных участков, находящихся в муниципальной собственности, и земельных участков, государственная собственность на которые не разграничена, расположенных на территории сельских поселений, входящих в состав Калачевского муниципального района Волгоградской области";</w:t>
      </w:r>
    </w:p>
    <w:p w14:paraId="1041CBCF" w14:textId="77777777" w:rsidR="003B3FC5" w:rsidRDefault="003B3FC5">
      <w:pPr>
        <w:pStyle w:val="ConsPlusNormal"/>
        <w:spacing w:before="220"/>
        <w:ind w:firstLine="540"/>
        <w:jc w:val="both"/>
      </w:pPr>
      <w:r>
        <w:t xml:space="preserve">- </w:t>
      </w:r>
      <w:hyperlink r:id="rId20">
        <w:r>
          <w:rPr>
            <w:color w:val="0000FF"/>
          </w:rPr>
          <w:t>постановление</w:t>
        </w:r>
      </w:hyperlink>
      <w:r>
        <w:t xml:space="preserve"> администрации Калачевского муниципального района Волгоградской области от 05.02.2020 N 57 "О внесении изменений в постановление администрации Калачевского муниципального района Волгоградской области от 15.12.2017 N 1349 "Об утверждении административного регламента предоставления муниципальной услуги "Принятие решения о проведении аукциона на право заключения договора аренды земельных участков, находящихся в муниципальной собственности, и земельных участков, государственная собственность на которые не разграничена, расположенных на территории сельских поселений, входящих в состав Калачевского муниципального района Волгоградской области";</w:t>
      </w:r>
    </w:p>
    <w:p w14:paraId="4734725B" w14:textId="77777777" w:rsidR="003B3FC5" w:rsidRDefault="003B3FC5">
      <w:pPr>
        <w:pStyle w:val="ConsPlusNormal"/>
        <w:spacing w:before="220"/>
        <w:ind w:firstLine="540"/>
        <w:jc w:val="both"/>
      </w:pPr>
      <w:r>
        <w:t xml:space="preserve">- </w:t>
      </w:r>
      <w:hyperlink r:id="rId21">
        <w:r>
          <w:rPr>
            <w:color w:val="0000FF"/>
          </w:rPr>
          <w:t>постановление</w:t>
        </w:r>
      </w:hyperlink>
      <w:r>
        <w:t xml:space="preserve"> администрации Калачевского муниципального района Волгоградской области от 12.08.2015 N 755 "Об утверждении Административного регламента предоставления муниципальной услуги "Предоставление земельных участков по результатам торгов на территории Калачевского муниципального района Волгоградской области";</w:t>
      </w:r>
    </w:p>
    <w:p w14:paraId="4213E2B4" w14:textId="77777777" w:rsidR="003B3FC5" w:rsidRDefault="003B3FC5">
      <w:pPr>
        <w:pStyle w:val="ConsPlusNormal"/>
        <w:spacing w:before="220"/>
        <w:ind w:firstLine="540"/>
        <w:jc w:val="both"/>
      </w:pPr>
      <w:r>
        <w:t xml:space="preserve">- </w:t>
      </w:r>
      <w:hyperlink r:id="rId22">
        <w:r>
          <w:rPr>
            <w:color w:val="0000FF"/>
          </w:rPr>
          <w:t>постановление</w:t>
        </w:r>
      </w:hyperlink>
      <w:r>
        <w:t xml:space="preserve"> администрации Калачевского муниципального района Волгоградской области от 07.12.2015 N 1189 "О внесении изменений в постановление администрации Калачевского муниципального района Волгоградской области от 12.08.2015 N 755 "Об утверждении Административного регламента предоставления муниципальной услуги "Предоставление земельных участков по результатам торгов на территории Калачевского муниципального района Волгоградской области";</w:t>
      </w:r>
    </w:p>
    <w:p w14:paraId="0FECDE79" w14:textId="77777777" w:rsidR="003B3FC5" w:rsidRDefault="003B3FC5">
      <w:pPr>
        <w:pStyle w:val="ConsPlusNormal"/>
        <w:spacing w:before="220"/>
        <w:ind w:firstLine="540"/>
        <w:jc w:val="both"/>
      </w:pPr>
      <w:r>
        <w:t xml:space="preserve">- </w:t>
      </w:r>
      <w:hyperlink r:id="rId23">
        <w:r>
          <w:rPr>
            <w:color w:val="0000FF"/>
          </w:rPr>
          <w:t>постановление</w:t>
        </w:r>
      </w:hyperlink>
      <w:r>
        <w:t xml:space="preserve"> администрации Калачевского муниципального района Волгоградской области от 07.04.2016 N 226 "О внесении изменений в постановление администрации Калачевского муниципального района Волгоградской области от 12.08.2015 N 755 "Об утверждении Административного регламента предоставления муниципальной услуги "Предоставление земельных участков по результатам торгов на территории Калачевского муниципального района Волгоградской области";</w:t>
      </w:r>
    </w:p>
    <w:p w14:paraId="0D1F7B96" w14:textId="77777777" w:rsidR="003B3FC5" w:rsidRDefault="003B3FC5">
      <w:pPr>
        <w:pStyle w:val="ConsPlusNormal"/>
        <w:spacing w:before="220"/>
        <w:ind w:firstLine="540"/>
        <w:jc w:val="both"/>
      </w:pPr>
      <w:r>
        <w:t xml:space="preserve">- </w:t>
      </w:r>
      <w:hyperlink r:id="rId24">
        <w:r>
          <w:rPr>
            <w:color w:val="0000FF"/>
          </w:rPr>
          <w:t>постановление</w:t>
        </w:r>
      </w:hyperlink>
      <w:r>
        <w:t xml:space="preserve"> администрации Калачевского муниципального района Волгоградской области от 28.04.2017 N 407 "О внесении изменений в постановление администрации Калачевского муниципального района Волгоградской области от 12.08.2015 N 755 "Об утверждении административного регламента предоставления муниципальной услуги "Предоставление земельных участков по результатам торгов на территории Калачевского муниципального района Волгоградской области";</w:t>
      </w:r>
    </w:p>
    <w:p w14:paraId="0BD4E2BE" w14:textId="77777777" w:rsidR="003B3FC5" w:rsidRDefault="003B3FC5">
      <w:pPr>
        <w:pStyle w:val="ConsPlusNormal"/>
        <w:spacing w:before="220"/>
        <w:ind w:firstLine="540"/>
        <w:jc w:val="both"/>
      </w:pPr>
      <w:r>
        <w:t xml:space="preserve">- </w:t>
      </w:r>
      <w:hyperlink r:id="rId25">
        <w:r>
          <w:rPr>
            <w:color w:val="0000FF"/>
          </w:rPr>
          <w:t>постановление</w:t>
        </w:r>
      </w:hyperlink>
      <w:r>
        <w:t xml:space="preserve"> администрации Калачевского муниципального района Волгоградской области от 02.07.2018 N 543 "О внесении изменений в постановление администрации Калачевского муниципального района Волгоградской области от 12.08.2015 N 755 "Об утверждении Административного регламента предоставления муниципальной услуги "Предоставление земельных участков по результатам торгов на территории Калачевского муниципального района Волгоградской области";</w:t>
      </w:r>
    </w:p>
    <w:p w14:paraId="010B3DD0" w14:textId="77777777" w:rsidR="003B3FC5" w:rsidRDefault="003B3FC5">
      <w:pPr>
        <w:pStyle w:val="ConsPlusNormal"/>
        <w:spacing w:before="220"/>
        <w:ind w:firstLine="540"/>
        <w:jc w:val="both"/>
      </w:pPr>
      <w:r>
        <w:t xml:space="preserve">- </w:t>
      </w:r>
      <w:hyperlink r:id="rId26">
        <w:r>
          <w:rPr>
            <w:color w:val="0000FF"/>
          </w:rPr>
          <w:t>абзац 4 пункта 1</w:t>
        </w:r>
      </w:hyperlink>
      <w:r>
        <w:t xml:space="preserve"> постановления администрации Калачевского муниципального района Волгоградской области от 04.02.2019 N 87 "О внесении изменений в постановления администрации Калачевского муниципального района Волгоградской области об утверждении административных регламентов предоставления муниципальных услуг";</w:t>
      </w:r>
    </w:p>
    <w:p w14:paraId="274EFD2D" w14:textId="77777777" w:rsidR="003B3FC5" w:rsidRDefault="003B3FC5">
      <w:pPr>
        <w:pStyle w:val="ConsPlusNormal"/>
        <w:spacing w:before="220"/>
        <w:ind w:firstLine="540"/>
        <w:jc w:val="both"/>
      </w:pPr>
      <w:r>
        <w:t xml:space="preserve">- </w:t>
      </w:r>
      <w:hyperlink r:id="rId27">
        <w:r>
          <w:rPr>
            <w:color w:val="0000FF"/>
          </w:rPr>
          <w:t>абзац 4 пункта 1</w:t>
        </w:r>
      </w:hyperlink>
      <w:r>
        <w:t xml:space="preserve"> постановления администрации Калачевского муниципального района Волгоградской области от 07.02.2019 N 112 "О внесении изменений в постановления администрации Калачевского муниципального района Волгоградской области об утверждении административных регламентов предоставления муниципальных услуг".</w:t>
      </w:r>
    </w:p>
    <w:p w14:paraId="1C536C10" w14:textId="77777777" w:rsidR="003B3FC5" w:rsidRDefault="003B3FC5">
      <w:pPr>
        <w:pStyle w:val="ConsPlusNormal"/>
        <w:spacing w:before="220"/>
        <w:ind w:firstLine="540"/>
        <w:jc w:val="both"/>
      </w:pPr>
      <w:r>
        <w:t>3. Настоящее постановление подлежит официальному опубликованию.</w:t>
      </w:r>
    </w:p>
    <w:p w14:paraId="47655015" w14:textId="77777777" w:rsidR="003B3FC5" w:rsidRDefault="003B3FC5">
      <w:pPr>
        <w:pStyle w:val="ConsPlusNormal"/>
        <w:spacing w:before="220"/>
        <w:ind w:firstLine="540"/>
        <w:jc w:val="both"/>
      </w:pPr>
      <w:r>
        <w:t>4. Контроль исполнения настоящего постановления возложить на первого заместителя Главы Калачевского муниципального района Н.П. Земскову.</w:t>
      </w:r>
    </w:p>
    <w:p w14:paraId="14BE028C" w14:textId="77777777" w:rsidR="003B3FC5" w:rsidRDefault="003B3FC5">
      <w:pPr>
        <w:pStyle w:val="ConsPlusNormal"/>
        <w:jc w:val="both"/>
      </w:pPr>
    </w:p>
    <w:p w14:paraId="5874669C" w14:textId="77777777" w:rsidR="003B3FC5" w:rsidRDefault="003B3FC5">
      <w:pPr>
        <w:pStyle w:val="ConsPlusNormal"/>
        <w:jc w:val="right"/>
      </w:pPr>
      <w:r>
        <w:t>Глава Калачевского</w:t>
      </w:r>
    </w:p>
    <w:p w14:paraId="04915FE4" w14:textId="77777777" w:rsidR="003B3FC5" w:rsidRDefault="003B3FC5">
      <w:pPr>
        <w:pStyle w:val="ConsPlusNormal"/>
        <w:jc w:val="right"/>
      </w:pPr>
      <w:r>
        <w:t>муниципального района</w:t>
      </w:r>
    </w:p>
    <w:p w14:paraId="581872E9" w14:textId="77777777" w:rsidR="003B3FC5" w:rsidRDefault="003B3FC5">
      <w:pPr>
        <w:pStyle w:val="ConsPlusNormal"/>
        <w:jc w:val="right"/>
      </w:pPr>
      <w:r>
        <w:t>С.А.ТЮРИН</w:t>
      </w:r>
    </w:p>
    <w:p w14:paraId="3CFD409E" w14:textId="77777777" w:rsidR="003B3FC5" w:rsidRDefault="003B3FC5">
      <w:pPr>
        <w:pStyle w:val="ConsPlusNormal"/>
        <w:jc w:val="both"/>
      </w:pPr>
    </w:p>
    <w:p w14:paraId="5AA4BD6C" w14:textId="77777777" w:rsidR="003B3FC5" w:rsidRDefault="003B3FC5">
      <w:pPr>
        <w:pStyle w:val="ConsPlusNormal"/>
        <w:jc w:val="both"/>
      </w:pPr>
    </w:p>
    <w:p w14:paraId="7D03B1C5" w14:textId="77777777" w:rsidR="003B3FC5" w:rsidRDefault="003B3FC5">
      <w:pPr>
        <w:pStyle w:val="ConsPlusNormal"/>
        <w:jc w:val="both"/>
      </w:pPr>
    </w:p>
    <w:p w14:paraId="11C7D518" w14:textId="77777777" w:rsidR="003B3FC5" w:rsidRDefault="003B3FC5">
      <w:pPr>
        <w:pStyle w:val="ConsPlusNormal"/>
        <w:jc w:val="both"/>
      </w:pPr>
    </w:p>
    <w:p w14:paraId="3A46BD61" w14:textId="77777777" w:rsidR="003B3FC5" w:rsidRDefault="003B3FC5">
      <w:pPr>
        <w:pStyle w:val="ConsPlusNormal"/>
        <w:jc w:val="both"/>
      </w:pPr>
    </w:p>
    <w:p w14:paraId="46DC0CE7" w14:textId="77777777" w:rsidR="003B3FC5" w:rsidRDefault="003B3FC5">
      <w:pPr>
        <w:pStyle w:val="ConsPlusNormal"/>
        <w:jc w:val="right"/>
        <w:outlineLvl w:val="0"/>
      </w:pPr>
      <w:r>
        <w:t>Утвержден</w:t>
      </w:r>
    </w:p>
    <w:p w14:paraId="02E7CB85" w14:textId="77777777" w:rsidR="003B3FC5" w:rsidRDefault="003B3FC5">
      <w:pPr>
        <w:pStyle w:val="ConsPlusNormal"/>
        <w:jc w:val="right"/>
      </w:pPr>
      <w:r>
        <w:t>постановлением</w:t>
      </w:r>
    </w:p>
    <w:p w14:paraId="11775961" w14:textId="77777777" w:rsidR="003B3FC5" w:rsidRDefault="003B3FC5">
      <w:pPr>
        <w:pStyle w:val="ConsPlusNormal"/>
        <w:jc w:val="right"/>
      </w:pPr>
      <w:r>
        <w:t>администрации Калачевского</w:t>
      </w:r>
    </w:p>
    <w:p w14:paraId="2AAC8A3A" w14:textId="77777777" w:rsidR="003B3FC5" w:rsidRDefault="003B3FC5">
      <w:pPr>
        <w:pStyle w:val="ConsPlusNormal"/>
        <w:jc w:val="right"/>
      </w:pPr>
      <w:r>
        <w:t>муниципального района</w:t>
      </w:r>
    </w:p>
    <w:p w14:paraId="383F8F17" w14:textId="77777777" w:rsidR="003B3FC5" w:rsidRDefault="003B3FC5">
      <w:pPr>
        <w:pStyle w:val="ConsPlusNormal"/>
        <w:jc w:val="right"/>
      </w:pPr>
      <w:r>
        <w:t>Волгоградской области</w:t>
      </w:r>
    </w:p>
    <w:p w14:paraId="79612BC9" w14:textId="77777777" w:rsidR="003B3FC5" w:rsidRDefault="003B3FC5">
      <w:pPr>
        <w:pStyle w:val="ConsPlusNormal"/>
        <w:jc w:val="both"/>
      </w:pPr>
    </w:p>
    <w:p w14:paraId="1FD9B455" w14:textId="77777777" w:rsidR="003B3FC5" w:rsidRDefault="003B3FC5">
      <w:pPr>
        <w:pStyle w:val="ConsPlusTitle"/>
        <w:jc w:val="center"/>
      </w:pPr>
      <w:bookmarkStart w:id="0" w:name="P55"/>
      <w:bookmarkEnd w:id="0"/>
      <w:r>
        <w:t>АДМИНИСТРАТИВНЫЙ РЕГЛАМЕНТ</w:t>
      </w:r>
    </w:p>
    <w:p w14:paraId="7DE7F385" w14:textId="77777777" w:rsidR="003B3FC5" w:rsidRDefault="003B3FC5">
      <w:pPr>
        <w:pStyle w:val="ConsPlusTitle"/>
        <w:jc w:val="center"/>
      </w:pPr>
      <w:r>
        <w:t>ПРЕДОСТАВЛЕНИЯ МУНИЦИПАЛЬНОЙ УСЛУГИ "ПРИНЯТИЕ РЕШЕНИЯ</w:t>
      </w:r>
    </w:p>
    <w:p w14:paraId="467642EE" w14:textId="77777777" w:rsidR="003B3FC5" w:rsidRDefault="003B3FC5">
      <w:pPr>
        <w:pStyle w:val="ConsPlusTitle"/>
        <w:jc w:val="center"/>
      </w:pPr>
      <w:r>
        <w:t>О ПРОВЕДЕНИИ АУКЦИОНА НА ПРАВО ЗАКЛЮЧЕНИЯ ДОГОВОРА АРЕНДЫ</w:t>
      </w:r>
    </w:p>
    <w:p w14:paraId="41F289FD" w14:textId="77777777" w:rsidR="003B3FC5" w:rsidRDefault="003B3FC5">
      <w:pPr>
        <w:pStyle w:val="ConsPlusTitle"/>
        <w:jc w:val="center"/>
      </w:pPr>
      <w:r>
        <w:t>ЗЕМЕЛЬНЫХ УЧАСТКОВ, НАХОДЯЩИХСЯ В МУНИЦИПАЛЬНОЙ</w:t>
      </w:r>
    </w:p>
    <w:p w14:paraId="10A48D79" w14:textId="77777777" w:rsidR="003B3FC5" w:rsidRDefault="003B3FC5">
      <w:pPr>
        <w:pStyle w:val="ConsPlusTitle"/>
        <w:jc w:val="center"/>
      </w:pPr>
      <w:r>
        <w:t>СОБСТВЕННОСТИ, И ЗЕМЕЛЬНЫХ УЧАСТКОВ, ГОСУДАРСТВЕННАЯ</w:t>
      </w:r>
    </w:p>
    <w:p w14:paraId="13D41747" w14:textId="77777777" w:rsidR="003B3FC5" w:rsidRDefault="003B3FC5">
      <w:pPr>
        <w:pStyle w:val="ConsPlusTitle"/>
        <w:jc w:val="center"/>
      </w:pPr>
      <w:r>
        <w:t>СОБСТВЕННОСТЬ НА КОТОРЫЕ НЕ РАЗГРАНИЧЕНА, РАСПОЛОЖЕННЫХ</w:t>
      </w:r>
    </w:p>
    <w:p w14:paraId="4A8DBABC" w14:textId="77777777" w:rsidR="003B3FC5" w:rsidRDefault="003B3FC5">
      <w:pPr>
        <w:pStyle w:val="ConsPlusTitle"/>
        <w:jc w:val="center"/>
      </w:pPr>
      <w:r>
        <w:t>НА ТЕРРИТОРИИ СЕЛЬСКИХ ПОСЕЛЕНИЙ, ВХОДЯЩИХ В СОСТАВ</w:t>
      </w:r>
    </w:p>
    <w:p w14:paraId="3A41A420" w14:textId="77777777" w:rsidR="003B3FC5" w:rsidRDefault="003B3FC5">
      <w:pPr>
        <w:pStyle w:val="ConsPlusTitle"/>
        <w:jc w:val="center"/>
      </w:pPr>
      <w:r>
        <w:t>КАЛАЧЕВСКОГО МУНИЦИПАЛЬНОГО РАЙОНА ВОЛГОГРАДСКОЙ ОБЛАСТИ"</w:t>
      </w:r>
    </w:p>
    <w:p w14:paraId="034233B3" w14:textId="77777777" w:rsidR="003B3FC5" w:rsidRDefault="003B3FC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B3FC5" w14:paraId="78B5FA97" w14:textId="77777777">
        <w:tc>
          <w:tcPr>
            <w:tcW w:w="60" w:type="dxa"/>
            <w:tcBorders>
              <w:top w:val="nil"/>
              <w:left w:val="nil"/>
              <w:bottom w:val="nil"/>
              <w:right w:val="nil"/>
            </w:tcBorders>
            <w:shd w:val="clear" w:color="auto" w:fill="CED3F1"/>
            <w:tcMar>
              <w:top w:w="0" w:type="dxa"/>
              <w:left w:w="0" w:type="dxa"/>
              <w:bottom w:w="0" w:type="dxa"/>
              <w:right w:w="0" w:type="dxa"/>
            </w:tcMar>
          </w:tcPr>
          <w:p w14:paraId="1DC605DD" w14:textId="77777777" w:rsidR="003B3FC5" w:rsidRDefault="003B3FC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0DBACBA" w14:textId="77777777" w:rsidR="003B3FC5" w:rsidRDefault="003B3FC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67E4A51" w14:textId="77777777" w:rsidR="003B3FC5" w:rsidRDefault="003B3FC5">
            <w:pPr>
              <w:pStyle w:val="ConsPlusNormal"/>
              <w:jc w:val="center"/>
            </w:pPr>
            <w:r>
              <w:rPr>
                <w:color w:val="392C69"/>
              </w:rPr>
              <w:t>Список изменяющих документов</w:t>
            </w:r>
          </w:p>
          <w:p w14:paraId="05F5CABD" w14:textId="77777777" w:rsidR="003B3FC5" w:rsidRDefault="003B3FC5">
            <w:pPr>
              <w:pStyle w:val="ConsPlusNormal"/>
              <w:jc w:val="center"/>
            </w:pPr>
            <w:r>
              <w:rPr>
                <w:color w:val="392C69"/>
              </w:rPr>
              <w:t>(в ред. постановлений администрации Калачевского муниципального района</w:t>
            </w:r>
          </w:p>
          <w:p w14:paraId="416F68CF" w14:textId="77777777" w:rsidR="003B3FC5" w:rsidRDefault="003B3FC5">
            <w:pPr>
              <w:pStyle w:val="ConsPlusNormal"/>
              <w:jc w:val="center"/>
            </w:pPr>
            <w:r>
              <w:rPr>
                <w:color w:val="392C69"/>
              </w:rPr>
              <w:t xml:space="preserve">Волгоградской обл. от 14.02.2022 </w:t>
            </w:r>
            <w:hyperlink r:id="rId28">
              <w:r>
                <w:rPr>
                  <w:color w:val="0000FF"/>
                </w:rPr>
                <w:t>N 105</w:t>
              </w:r>
            </w:hyperlink>
            <w:r>
              <w:rPr>
                <w:color w:val="392C69"/>
              </w:rPr>
              <w:t xml:space="preserve">, от 23.05.2022 </w:t>
            </w:r>
            <w:hyperlink r:id="rId29">
              <w:r>
                <w:rPr>
                  <w:color w:val="0000FF"/>
                </w:rPr>
                <w:t>N 495</w:t>
              </w:r>
            </w:hyperlink>
            <w:r>
              <w:rPr>
                <w:color w:val="392C69"/>
              </w:rPr>
              <w:t>,</w:t>
            </w:r>
          </w:p>
          <w:p w14:paraId="6A14B738" w14:textId="77777777" w:rsidR="003B3FC5" w:rsidRDefault="003B3FC5">
            <w:pPr>
              <w:pStyle w:val="ConsPlusNormal"/>
              <w:jc w:val="center"/>
            </w:pPr>
            <w:r>
              <w:rPr>
                <w:color w:val="392C69"/>
              </w:rPr>
              <w:t xml:space="preserve">от 22.06.2022 </w:t>
            </w:r>
            <w:hyperlink r:id="rId30">
              <w:r>
                <w:rPr>
                  <w:color w:val="0000FF"/>
                </w:rPr>
                <w:t>N 611</w:t>
              </w:r>
            </w:hyperlink>
            <w:r>
              <w:rPr>
                <w:color w:val="392C69"/>
              </w:rPr>
              <w:t xml:space="preserve">, от 14.02.2023 </w:t>
            </w:r>
            <w:hyperlink r:id="rId31">
              <w:r>
                <w:rPr>
                  <w:color w:val="0000FF"/>
                </w:rPr>
                <w:t>N 103</w:t>
              </w:r>
            </w:hyperlink>
            <w:r>
              <w:rPr>
                <w:color w:val="392C69"/>
              </w:rPr>
              <w:t xml:space="preserve">, от 28.06.2023 </w:t>
            </w:r>
            <w:hyperlink r:id="rId32">
              <w:r>
                <w:rPr>
                  <w:color w:val="0000FF"/>
                </w:rPr>
                <w:t>N 584</w:t>
              </w:r>
            </w:hyperlink>
            <w:r>
              <w:rPr>
                <w:color w:val="392C69"/>
              </w:rPr>
              <w:t>,</w:t>
            </w:r>
          </w:p>
          <w:p w14:paraId="37C5E05F" w14:textId="77777777" w:rsidR="003B3FC5" w:rsidRDefault="003B3FC5">
            <w:pPr>
              <w:pStyle w:val="ConsPlusNormal"/>
              <w:jc w:val="center"/>
            </w:pPr>
            <w:r>
              <w:rPr>
                <w:color w:val="392C69"/>
              </w:rPr>
              <w:t xml:space="preserve">от 11.03.2024 </w:t>
            </w:r>
            <w:hyperlink r:id="rId33">
              <w:r>
                <w:rPr>
                  <w:color w:val="0000FF"/>
                </w:rPr>
                <w:t>N 190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3D3D6E1C" w14:textId="77777777" w:rsidR="003B3FC5" w:rsidRDefault="003B3FC5">
            <w:pPr>
              <w:pStyle w:val="ConsPlusNormal"/>
            </w:pPr>
          </w:p>
        </w:tc>
      </w:tr>
    </w:tbl>
    <w:p w14:paraId="785B6B90" w14:textId="77777777" w:rsidR="003B3FC5" w:rsidRDefault="003B3FC5">
      <w:pPr>
        <w:pStyle w:val="ConsPlusNormal"/>
        <w:jc w:val="both"/>
      </w:pPr>
    </w:p>
    <w:p w14:paraId="663A6520" w14:textId="77777777" w:rsidR="003B3FC5" w:rsidRDefault="003B3FC5">
      <w:pPr>
        <w:pStyle w:val="ConsPlusTitle"/>
        <w:jc w:val="center"/>
        <w:outlineLvl w:val="1"/>
      </w:pPr>
      <w:r>
        <w:t>1. Общие положения</w:t>
      </w:r>
    </w:p>
    <w:p w14:paraId="69467987" w14:textId="77777777" w:rsidR="003B3FC5" w:rsidRDefault="003B3FC5">
      <w:pPr>
        <w:pStyle w:val="ConsPlusNormal"/>
        <w:jc w:val="both"/>
      </w:pPr>
    </w:p>
    <w:p w14:paraId="4FB12861" w14:textId="77777777" w:rsidR="003B3FC5" w:rsidRDefault="003B3FC5">
      <w:pPr>
        <w:pStyle w:val="ConsPlusNormal"/>
        <w:ind w:firstLine="540"/>
        <w:jc w:val="both"/>
      </w:pPr>
      <w:r>
        <w:t>1.1. Предмет регулирования.</w:t>
      </w:r>
    </w:p>
    <w:p w14:paraId="5A66E023" w14:textId="77777777" w:rsidR="003B3FC5" w:rsidRDefault="003B3FC5">
      <w:pPr>
        <w:pStyle w:val="ConsPlusNormal"/>
        <w:spacing w:before="220"/>
        <w:ind w:firstLine="540"/>
        <w:jc w:val="both"/>
      </w:pPr>
      <w:r>
        <w:t>Настоящий административный регламент устанавливает порядок предоставления муниципальной услуги "Принятие решения о проведении аукциона на право заключения договора аренды земельных участков, находящихся в муниципальной собственности, и земельных участков, государственная собственность на которые не разграничена, расположенных на территории сельских поселений, входящих в состав Калачевского муниципального района Волгоградской области" (далее - муниципальная услуга) и стандарт предоставления муниципальной услуги, в том числе определяет сроки и последовательность административных процедур при предоставлении муниципальной услуги администрации Калачевского муниципального района Волгоградской области</w:t>
      </w:r>
      <w:r>
        <w:rPr>
          <w:i/>
        </w:rPr>
        <w:t>.</w:t>
      </w:r>
    </w:p>
    <w:p w14:paraId="37B182D2" w14:textId="77777777" w:rsidR="003B3FC5" w:rsidRDefault="003B3FC5">
      <w:pPr>
        <w:pStyle w:val="ConsPlusNormal"/>
        <w:spacing w:before="220"/>
        <w:ind w:firstLine="540"/>
        <w:jc w:val="both"/>
      </w:pPr>
      <w:r>
        <w:t>1.2. Заявителями на получение муниципальной услуги являются физические и юридические лица, а также их представители, действующие на основании полномочий, определенных в соответствии с законодательством Российской Федерации.</w:t>
      </w:r>
    </w:p>
    <w:p w14:paraId="2FF47F8B" w14:textId="77777777" w:rsidR="003B3FC5" w:rsidRDefault="003B3FC5">
      <w:pPr>
        <w:pStyle w:val="ConsPlusNormal"/>
        <w:spacing w:before="220"/>
        <w:ind w:firstLine="540"/>
        <w:jc w:val="both"/>
      </w:pPr>
      <w:r>
        <w:t>1.3. Порядок информирования заявителей о предоставлении муниципальной услуги.</w:t>
      </w:r>
    </w:p>
    <w:p w14:paraId="51CDB563" w14:textId="77777777" w:rsidR="003B3FC5" w:rsidRDefault="003B3FC5">
      <w:pPr>
        <w:pStyle w:val="ConsPlusNormal"/>
        <w:spacing w:before="220"/>
        <w:ind w:firstLine="540"/>
        <w:jc w:val="both"/>
      </w:pPr>
      <w:r>
        <w:t>1.3.1. Сведения о месте нахождения, контактных телефонах и графике работы администрации Калачевского муниципального района Волгоградской области, организаций, участвующих в предоставлении муниципальной услуги, многофункционального центра (далее - МФЦ):</w:t>
      </w:r>
    </w:p>
    <w:p w14:paraId="5BB47227" w14:textId="77777777" w:rsidR="003B3FC5" w:rsidRDefault="003B3FC5">
      <w:pPr>
        <w:pStyle w:val="ConsPlusNormal"/>
        <w:spacing w:before="220"/>
        <w:ind w:firstLine="540"/>
        <w:jc w:val="both"/>
      </w:pPr>
      <w:r>
        <w:t>Администрация Калачевского муниципального района Волгоградской области осуществляет прием заявителей по адресу:</w:t>
      </w:r>
    </w:p>
    <w:p w14:paraId="348C1E2E" w14:textId="77777777" w:rsidR="003B3FC5" w:rsidRDefault="003B3FC5">
      <w:pPr>
        <w:pStyle w:val="ConsPlusNormal"/>
        <w:spacing w:before="220"/>
        <w:ind w:firstLine="540"/>
        <w:jc w:val="both"/>
      </w:pPr>
      <w:r>
        <w:t>404507, Волгоградская область, г. Калач-на-Дону, ул. Революционная, 158, кабинет N 10, телефон 8-(84472) 5-00-25.</w:t>
      </w:r>
    </w:p>
    <w:p w14:paraId="7E6EA6A5" w14:textId="77777777" w:rsidR="003B3FC5" w:rsidRDefault="003B3FC5">
      <w:pPr>
        <w:pStyle w:val="ConsPlusNormal"/>
        <w:spacing w:before="220"/>
        <w:ind w:firstLine="540"/>
        <w:jc w:val="both"/>
      </w:pPr>
      <w:r>
        <w:t>График работы:</w:t>
      </w:r>
    </w:p>
    <w:p w14:paraId="75FC0345" w14:textId="77777777" w:rsidR="003B3FC5" w:rsidRDefault="003B3FC5">
      <w:pPr>
        <w:pStyle w:val="ConsPlusNormal"/>
        <w:spacing w:before="220"/>
        <w:ind w:firstLine="540"/>
        <w:jc w:val="both"/>
      </w:pPr>
      <w:r>
        <w:t>- понедельник - с 08.00 ч. до 17.00 ч.</w:t>
      </w:r>
    </w:p>
    <w:p w14:paraId="60166DAB" w14:textId="77777777" w:rsidR="003B3FC5" w:rsidRDefault="003B3FC5">
      <w:pPr>
        <w:pStyle w:val="ConsPlusNormal"/>
        <w:spacing w:before="220"/>
        <w:ind w:firstLine="540"/>
        <w:jc w:val="both"/>
      </w:pPr>
      <w:r>
        <w:t>- вторник - с 08.00 ч. до 17.00 ч.</w:t>
      </w:r>
    </w:p>
    <w:p w14:paraId="577A1FD9" w14:textId="77777777" w:rsidR="003B3FC5" w:rsidRDefault="003B3FC5">
      <w:pPr>
        <w:pStyle w:val="ConsPlusNormal"/>
        <w:spacing w:before="220"/>
        <w:ind w:firstLine="540"/>
        <w:jc w:val="both"/>
      </w:pPr>
      <w:r>
        <w:t>- среда - с 08.00 ч. до 17.00 ч.</w:t>
      </w:r>
    </w:p>
    <w:p w14:paraId="0324A2CD" w14:textId="77777777" w:rsidR="003B3FC5" w:rsidRDefault="003B3FC5">
      <w:pPr>
        <w:pStyle w:val="ConsPlusNormal"/>
        <w:spacing w:before="220"/>
        <w:ind w:firstLine="540"/>
        <w:jc w:val="both"/>
      </w:pPr>
      <w:r>
        <w:t>- четверг - с 08.00 ч. до 17.00 ч.</w:t>
      </w:r>
    </w:p>
    <w:p w14:paraId="2F863338" w14:textId="77777777" w:rsidR="003B3FC5" w:rsidRDefault="003B3FC5">
      <w:pPr>
        <w:pStyle w:val="ConsPlusNormal"/>
        <w:spacing w:before="220"/>
        <w:ind w:firstLine="540"/>
        <w:jc w:val="both"/>
      </w:pPr>
      <w:r>
        <w:t>- пятница - с 08.00 ч. до 17.00 ч.</w:t>
      </w:r>
    </w:p>
    <w:p w14:paraId="4A67AD48" w14:textId="77777777" w:rsidR="003B3FC5" w:rsidRDefault="003B3FC5">
      <w:pPr>
        <w:pStyle w:val="ConsPlusNormal"/>
        <w:spacing w:before="220"/>
        <w:ind w:firstLine="540"/>
        <w:jc w:val="both"/>
      </w:pPr>
      <w:r>
        <w:t>Перерыв на обед с 12.00 до 13.00, выходные - суббота и воскресенье.</w:t>
      </w:r>
    </w:p>
    <w:p w14:paraId="066F8E02" w14:textId="77777777" w:rsidR="003B3FC5" w:rsidRDefault="003B3FC5">
      <w:pPr>
        <w:pStyle w:val="ConsPlusNormal"/>
        <w:spacing w:before="220"/>
        <w:ind w:firstLine="540"/>
        <w:jc w:val="both"/>
      </w:pPr>
      <w:r>
        <w:t>Комитет по управлению муниципальным имуществом и земельными ресурсами администрации Калачевского муниципального района Волгоградской области:</w:t>
      </w:r>
    </w:p>
    <w:p w14:paraId="00A796F5" w14:textId="77777777" w:rsidR="003B3FC5" w:rsidRDefault="003B3FC5">
      <w:pPr>
        <w:pStyle w:val="ConsPlusNormal"/>
        <w:spacing w:before="220"/>
        <w:ind w:firstLine="540"/>
        <w:jc w:val="both"/>
      </w:pPr>
      <w:r>
        <w:t>404507, Волгоградская область, Калачевский район, г. Калач-на-Дону, ул. Октябрьская, 71, каб. 15 согласно графику:</w:t>
      </w:r>
    </w:p>
    <w:p w14:paraId="3856D945" w14:textId="77777777" w:rsidR="003B3FC5" w:rsidRDefault="003B3FC5">
      <w:pPr>
        <w:pStyle w:val="ConsPlusNormal"/>
        <w:spacing w:before="220"/>
        <w:ind w:firstLine="540"/>
        <w:jc w:val="both"/>
      </w:pPr>
      <w:r>
        <w:t>График работы:</w:t>
      </w:r>
    </w:p>
    <w:p w14:paraId="76DA029B" w14:textId="77777777" w:rsidR="003B3FC5" w:rsidRDefault="003B3FC5">
      <w:pPr>
        <w:pStyle w:val="ConsPlusNormal"/>
        <w:spacing w:before="220"/>
        <w:ind w:firstLine="540"/>
        <w:jc w:val="both"/>
      </w:pPr>
      <w:r>
        <w:t>- понедельник - с 08.00 ч. до 17.00 ч.</w:t>
      </w:r>
    </w:p>
    <w:p w14:paraId="24A2F81C" w14:textId="77777777" w:rsidR="003B3FC5" w:rsidRDefault="003B3FC5">
      <w:pPr>
        <w:pStyle w:val="ConsPlusNormal"/>
        <w:spacing w:before="220"/>
        <w:ind w:firstLine="540"/>
        <w:jc w:val="both"/>
      </w:pPr>
      <w:r>
        <w:t>- вторник - с 08.00 ч. до 17.00 ч.</w:t>
      </w:r>
    </w:p>
    <w:p w14:paraId="1B151122" w14:textId="77777777" w:rsidR="003B3FC5" w:rsidRDefault="003B3FC5">
      <w:pPr>
        <w:pStyle w:val="ConsPlusNormal"/>
        <w:spacing w:before="220"/>
        <w:ind w:firstLine="540"/>
        <w:jc w:val="both"/>
      </w:pPr>
      <w:r>
        <w:t>- среда - с 08.00 ч. до 17.00 ч.</w:t>
      </w:r>
    </w:p>
    <w:p w14:paraId="123EF95B" w14:textId="77777777" w:rsidR="003B3FC5" w:rsidRDefault="003B3FC5">
      <w:pPr>
        <w:pStyle w:val="ConsPlusNormal"/>
        <w:spacing w:before="220"/>
        <w:ind w:firstLine="540"/>
        <w:jc w:val="both"/>
      </w:pPr>
      <w:r>
        <w:t>- четверг - с 08.00 ч. до 17.00 ч.</w:t>
      </w:r>
    </w:p>
    <w:p w14:paraId="14F0CDC9" w14:textId="77777777" w:rsidR="003B3FC5" w:rsidRDefault="003B3FC5">
      <w:pPr>
        <w:pStyle w:val="ConsPlusNormal"/>
        <w:spacing w:before="220"/>
        <w:ind w:firstLine="540"/>
        <w:jc w:val="both"/>
      </w:pPr>
      <w:r>
        <w:t>- пятница - с 08.00 ч. до 17.00 ч.</w:t>
      </w:r>
    </w:p>
    <w:p w14:paraId="7513548F" w14:textId="77777777" w:rsidR="003B3FC5" w:rsidRDefault="003B3FC5">
      <w:pPr>
        <w:pStyle w:val="ConsPlusNormal"/>
        <w:spacing w:before="220"/>
        <w:ind w:firstLine="540"/>
        <w:jc w:val="both"/>
      </w:pPr>
      <w:r>
        <w:t>Перерыв на обед с 12.00 до 13.00, выходные - суббота и воскресенье.</w:t>
      </w:r>
    </w:p>
    <w:p w14:paraId="019FE92A" w14:textId="77777777" w:rsidR="003B3FC5" w:rsidRDefault="003B3FC5">
      <w:pPr>
        <w:pStyle w:val="ConsPlusNormal"/>
        <w:spacing w:before="220"/>
        <w:ind w:firstLine="540"/>
        <w:jc w:val="both"/>
      </w:pPr>
      <w:r>
        <w:t>Приемные дни: вторник, четверг с 09.00 ч до 16.00 ч.</w:t>
      </w:r>
    </w:p>
    <w:p w14:paraId="6EC0A36E" w14:textId="77777777" w:rsidR="003B3FC5" w:rsidRDefault="003B3FC5">
      <w:pPr>
        <w:pStyle w:val="ConsPlusNormal"/>
        <w:spacing w:before="220"/>
        <w:ind w:firstLine="540"/>
        <w:jc w:val="both"/>
      </w:pPr>
      <w:r>
        <w:t>Телефон: (84472) 3-11-73.</w:t>
      </w:r>
    </w:p>
    <w:p w14:paraId="6F4AB57C" w14:textId="77777777" w:rsidR="003B3FC5" w:rsidRDefault="003B3FC5">
      <w:pPr>
        <w:pStyle w:val="ConsPlusNormal"/>
        <w:spacing w:before="220"/>
        <w:ind w:firstLine="540"/>
        <w:jc w:val="both"/>
      </w:pPr>
      <w:r>
        <w:t xml:space="preserve">Адрес сайта администрации Калачевского муниципального района в сети интернет: </w:t>
      </w:r>
      <w:hyperlink r:id="rId34">
        <w:r>
          <w:rPr>
            <w:color w:val="0000FF"/>
          </w:rPr>
          <w:t>www.kalachadmin.ru</w:t>
        </w:r>
      </w:hyperlink>
      <w:r>
        <w:t>.</w:t>
      </w:r>
    </w:p>
    <w:p w14:paraId="20214B76" w14:textId="77777777" w:rsidR="003B3FC5" w:rsidRDefault="003B3FC5">
      <w:pPr>
        <w:pStyle w:val="ConsPlusNormal"/>
        <w:spacing w:before="220"/>
        <w:ind w:firstLine="540"/>
        <w:jc w:val="both"/>
      </w:pPr>
      <w:r>
        <w:t>Прием заявителей также осуществляется в многофункциональном центре предоставления государственных и муниципальных услуг (далее - МФЦ). Местонахождение и график работы МФЦ:</w:t>
      </w:r>
    </w:p>
    <w:p w14:paraId="3858B99F" w14:textId="77777777" w:rsidR="003B3FC5" w:rsidRDefault="003B3FC5">
      <w:pPr>
        <w:pStyle w:val="ConsPlusNormal"/>
        <w:spacing w:before="220"/>
        <w:ind w:firstLine="540"/>
        <w:jc w:val="both"/>
      </w:pPr>
      <w:r>
        <w:t>- Филиал по работе с заявителями Калачевского района Волгоградской области ГКУ ВО "МФЦ":</w:t>
      </w:r>
    </w:p>
    <w:p w14:paraId="3ED5D4BD" w14:textId="77777777" w:rsidR="003B3FC5" w:rsidRDefault="003B3FC5">
      <w:pPr>
        <w:pStyle w:val="ConsPlusNormal"/>
        <w:spacing w:before="220"/>
        <w:ind w:firstLine="540"/>
        <w:jc w:val="both"/>
      </w:pPr>
      <w:r>
        <w:t>Часы и дни приема:</w:t>
      </w:r>
    </w:p>
    <w:p w14:paraId="2C4F378B" w14:textId="77777777" w:rsidR="003B3FC5" w:rsidRDefault="003B3FC5">
      <w:pPr>
        <w:pStyle w:val="ConsPlusNormal"/>
        <w:spacing w:before="220"/>
        <w:ind w:firstLine="540"/>
        <w:jc w:val="both"/>
      </w:pPr>
      <w:r>
        <w:t>Понедельник с 09.00 час. до 20.00 час.</w:t>
      </w:r>
    </w:p>
    <w:p w14:paraId="7612A403" w14:textId="77777777" w:rsidR="003B3FC5" w:rsidRDefault="003B3FC5">
      <w:pPr>
        <w:pStyle w:val="ConsPlusNormal"/>
        <w:spacing w:before="220"/>
        <w:ind w:firstLine="540"/>
        <w:jc w:val="both"/>
      </w:pPr>
      <w:r>
        <w:t>Вторник - пятница с 09.00 час. до 18.00 час.</w:t>
      </w:r>
    </w:p>
    <w:p w14:paraId="442B0319" w14:textId="77777777" w:rsidR="003B3FC5" w:rsidRDefault="003B3FC5">
      <w:pPr>
        <w:pStyle w:val="ConsPlusNormal"/>
        <w:spacing w:before="220"/>
        <w:ind w:firstLine="540"/>
        <w:jc w:val="both"/>
      </w:pPr>
      <w:r>
        <w:t>Суббота с 09.00 час. до 15.00 час.</w:t>
      </w:r>
    </w:p>
    <w:p w14:paraId="4122A13C" w14:textId="77777777" w:rsidR="003B3FC5" w:rsidRDefault="003B3FC5">
      <w:pPr>
        <w:pStyle w:val="ConsPlusNormal"/>
        <w:spacing w:before="220"/>
        <w:ind w:firstLine="540"/>
        <w:jc w:val="both"/>
      </w:pPr>
      <w:r>
        <w:t>Воскресенье - выходной.</w:t>
      </w:r>
    </w:p>
    <w:p w14:paraId="68905BC0" w14:textId="77777777" w:rsidR="003B3FC5" w:rsidRDefault="003B3FC5">
      <w:pPr>
        <w:pStyle w:val="ConsPlusNormal"/>
        <w:spacing w:before="220"/>
        <w:ind w:firstLine="540"/>
        <w:jc w:val="both"/>
      </w:pPr>
      <w:r>
        <w:t>Адрес: 404503, Волгоградская область, г. Калач-на-Дону, ул. Октябрьская, 283, тел. 8-(84472) 3-49-20, 3-49-19, 3-49-18.</w:t>
      </w:r>
    </w:p>
    <w:p w14:paraId="051CD69B" w14:textId="77777777" w:rsidR="003B3FC5" w:rsidRDefault="003B3FC5">
      <w:pPr>
        <w:pStyle w:val="ConsPlusNormal"/>
        <w:spacing w:before="220"/>
        <w:ind w:firstLine="540"/>
        <w:jc w:val="both"/>
      </w:pPr>
      <w:r>
        <w:t>Информацию о местонахождении и графиках работы МФЦ также можно получить с использованием государственной информационной системы "Единый портал сети центров и офисов".</w:t>
      </w:r>
    </w:p>
    <w:p w14:paraId="3E61A378" w14:textId="77777777" w:rsidR="003B3FC5" w:rsidRDefault="003B3FC5">
      <w:pPr>
        <w:pStyle w:val="ConsPlusNormal"/>
        <w:spacing w:before="220"/>
        <w:ind w:firstLine="540"/>
        <w:jc w:val="both"/>
      </w:pPr>
      <w:r>
        <w:t>1.3.2. Информацию о порядке предоставления муниципальной услуги заявитель может получить:</w:t>
      </w:r>
    </w:p>
    <w:p w14:paraId="42C8FE0C" w14:textId="77777777" w:rsidR="003B3FC5" w:rsidRDefault="003B3FC5">
      <w:pPr>
        <w:pStyle w:val="ConsPlusNormal"/>
        <w:spacing w:before="220"/>
        <w:ind w:firstLine="540"/>
        <w:jc w:val="both"/>
      </w:pPr>
      <w:r>
        <w:t>- непосредственно в администрации Калачевского муниципального района Волгоградской области (информационные стенды, устное информирование по телефону, а также на личном приеме муниципальными служащими Комитета по управлению муниципальным имуществом и земельными ресурсами администрации Калачевского муниципального района Волгоградской области);</w:t>
      </w:r>
    </w:p>
    <w:p w14:paraId="33C6E8D4" w14:textId="77777777" w:rsidR="003B3FC5" w:rsidRDefault="003B3FC5">
      <w:pPr>
        <w:pStyle w:val="ConsPlusNormal"/>
        <w:spacing w:before="220"/>
        <w:ind w:firstLine="540"/>
        <w:jc w:val="both"/>
      </w:pPr>
      <w:r>
        <w:t>- по почте, в том числе электронной (ra_kalach@volganet.ru), в случае письменного обращения заявителя;</w:t>
      </w:r>
    </w:p>
    <w:p w14:paraId="70DED804" w14:textId="77777777" w:rsidR="003B3FC5" w:rsidRDefault="003B3FC5">
      <w:pPr>
        <w:pStyle w:val="ConsPlusNormal"/>
        <w:spacing w:before="220"/>
        <w:ind w:firstLine="540"/>
        <w:jc w:val="both"/>
      </w:pPr>
      <w:r>
        <w:t>- в сети Интернет на официальном сайте администрации Калачевского муниципального района Волгоградской области (</w:t>
      </w:r>
      <w:hyperlink r:id="rId35">
        <w:r>
          <w:rPr>
            <w:color w:val="0000FF"/>
          </w:rPr>
          <w:t>www.kalachadmin.ru</w:t>
        </w:r>
      </w:hyperlink>
      <w:r>
        <w:t>), на Едином портале государственных и муниципальных услуг, являющемся федеральной государственной информационной системой, обеспечивающей предоставление государственных и муниципальных услуг в электронной форме (далее - Единый портал государственных и муниципальных услуг) (</w:t>
      </w:r>
      <w:hyperlink r:id="rId36">
        <w:r>
          <w:rPr>
            <w:color w:val="0000FF"/>
          </w:rPr>
          <w:t>www.gosuslugi.ru</w:t>
        </w:r>
      </w:hyperlink>
      <w:r>
        <w:t>) (далее также именуются - информационные системы).</w:t>
      </w:r>
    </w:p>
    <w:p w14:paraId="30120AD7" w14:textId="77777777" w:rsidR="003B3FC5" w:rsidRDefault="003B3FC5">
      <w:pPr>
        <w:pStyle w:val="ConsPlusNormal"/>
        <w:jc w:val="both"/>
      </w:pPr>
      <w:r>
        <w:t xml:space="preserve">(п. 1.3.2 в ред. </w:t>
      </w:r>
      <w:hyperlink r:id="rId37">
        <w:r>
          <w:rPr>
            <w:color w:val="0000FF"/>
          </w:rPr>
          <w:t>постановления</w:t>
        </w:r>
      </w:hyperlink>
      <w:r>
        <w:t xml:space="preserve"> администрации Калачевского муниципального района Волгоградской обл. от 14.02.2022 N 105)</w:t>
      </w:r>
    </w:p>
    <w:p w14:paraId="3F369779" w14:textId="77777777" w:rsidR="003B3FC5" w:rsidRDefault="003B3FC5">
      <w:pPr>
        <w:pStyle w:val="ConsPlusNormal"/>
        <w:jc w:val="both"/>
      </w:pPr>
    </w:p>
    <w:p w14:paraId="2C5DCDBB" w14:textId="77777777" w:rsidR="003B3FC5" w:rsidRDefault="003B3FC5">
      <w:pPr>
        <w:pStyle w:val="ConsPlusTitle"/>
        <w:jc w:val="center"/>
        <w:outlineLvl w:val="1"/>
      </w:pPr>
      <w:r>
        <w:t>2. Стандарт предоставления муниципальной услуги</w:t>
      </w:r>
    </w:p>
    <w:p w14:paraId="25AA516E" w14:textId="77777777" w:rsidR="003B3FC5" w:rsidRDefault="003B3FC5">
      <w:pPr>
        <w:pStyle w:val="ConsPlusNormal"/>
        <w:jc w:val="both"/>
      </w:pPr>
    </w:p>
    <w:p w14:paraId="1202C247" w14:textId="77777777" w:rsidR="003B3FC5" w:rsidRDefault="003B3FC5">
      <w:pPr>
        <w:pStyle w:val="ConsPlusNormal"/>
        <w:ind w:firstLine="540"/>
        <w:jc w:val="both"/>
      </w:pPr>
      <w:r>
        <w:t>2.1. Наименование муниципальной услуги: "Принятие решения о проведении аукциона на право заключения договора аренды земельных участков, находящихся в муниципальной собственности, и земельных участков, государственная собственность на которые не разграничена, расположенных на территории сельских поселений, входящих в состав Калачевского муниципального района Волгоградской области".</w:t>
      </w:r>
    </w:p>
    <w:p w14:paraId="0EE3E50E" w14:textId="77777777" w:rsidR="003B3FC5" w:rsidRDefault="003B3FC5">
      <w:pPr>
        <w:pStyle w:val="ConsPlusNormal"/>
        <w:spacing w:before="220"/>
        <w:ind w:firstLine="540"/>
        <w:jc w:val="both"/>
      </w:pPr>
      <w:r>
        <w:t>2.2. Муниципальная услуга предоставляется администрацией Калачевского муниципального района Волгоградской области (далее - уполномоченный орган).</w:t>
      </w:r>
    </w:p>
    <w:p w14:paraId="57D6F398" w14:textId="77777777" w:rsidR="003B3FC5" w:rsidRDefault="003B3FC5">
      <w:pPr>
        <w:pStyle w:val="ConsPlusNormal"/>
        <w:spacing w:before="220"/>
        <w:ind w:firstLine="540"/>
        <w:jc w:val="both"/>
      </w:pPr>
      <w:r>
        <w:t>Структурным подразделением уполномоченного органа, осуществляющим непосредственное предоставление муниципальной услуги, является комитет по управлению муниципальным имуществом и земельными ресурсами администрации Калачевского муниципального района Волгоградской области (КУМИ и ЗР).</w:t>
      </w:r>
    </w:p>
    <w:p w14:paraId="6C4C002F" w14:textId="77777777" w:rsidR="003B3FC5" w:rsidRDefault="003B3FC5">
      <w:pPr>
        <w:pStyle w:val="ConsPlusNormal"/>
        <w:spacing w:before="220"/>
        <w:ind w:firstLine="540"/>
        <w:jc w:val="both"/>
      </w:pPr>
      <w:r>
        <w:t>2.3. Результатом предоставления муниципальной услуги по принятию решения о проведении аукциона на право заключения договора аренды земельных участков, находящихся в муниципальной собственности, и земельных участков, государственная собственность на которые не разграничена, расположенных на территории сельских поселений, входящих в состав Калачевского муниципального района Волгоградской области, (далее - земельные участки) является:</w:t>
      </w:r>
    </w:p>
    <w:p w14:paraId="3AAFEF7B" w14:textId="77777777" w:rsidR="003B3FC5" w:rsidRDefault="003B3FC5">
      <w:pPr>
        <w:pStyle w:val="ConsPlusNormal"/>
        <w:spacing w:before="220"/>
        <w:ind w:firstLine="540"/>
        <w:jc w:val="both"/>
      </w:pPr>
      <w:r>
        <w:t>- решение уполномоченного органа об утверждении схемы расположения земельного участка с приложением этой схемы;</w:t>
      </w:r>
    </w:p>
    <w:p w14:paraId="0A830473" w14:textId="77777777" w:rsidR="003B3FC5" w:rsidRDefault="003B3FC5">
      <w:pPr>
        <w:pStyle w:val="ConsPlusNormal"/>
        <w:spacing w:before="220"/>
        <w:ind w:firstLine="540"/>
        <w:jc w:val="both"/>
      </w:pPr>
      <w:r>
        <w:t>- решение уполномоченного органа об отказе в утверждении схемы расположения земельного участка;</w:t>
      </w:r>
    </w:p>
    <w:p w14:paraId="5F4E5D2F" w14:textId="77777777" w:rsidR="003B3FC5" w:rsidRDefault="003B3FC5">
      <w:pPr>
        <w:pStyle w:val="ConsPlusNormal"/>
        <w:spacing w:before="220"/>
        <w:ind w:firstLine="540"/>
        <w:jc w:val="both"/>
      </w:pPr>
      <w:r>
        <w:t>- решение уполномоченного органа о проведении аукциона на право заключения договора аренды земельного участка (далее - решение о проведении аукциона);</w:t>
      </w:r>
    </w:p>
    <w:p w14:paraId="5C59B0C2" w14:textId="77777777" w:rsidR="003B3FC5" w:rsidRDefault="003B3FC5">
      <w:pPr>
        <w:pStyle w:val="ConsPlusNormal"/>
        <w:spacing w:before="220"/>
        <w:ind w:firstLine="540"/>
        <w:jc w:val="both"/>
      </w:pPr>
      <w:r>
        <w:t>- решение уполномоченного органа об отказе в проведении аукциона на право заключения договора аренды земельного участка (далее - решение об отказе в проведении аукциона).</w:t>
      </w:r>
    </w:p>
    <w:p w14:paraId="77DEF6C3" w14:textId="77777777" w:rsidR="003B3FC5" w:rsidRDefault="003B3FC5">
      <w:pPr>
        <w:pStyle w:val="ConsPlusNormal"/>
        <w:spacing w:before="220"/>
        <w:ind w:firstLine="540"/>
        <w:jc w:val="both"/>
      </w:pPr>
      <w:r>
        <w:t>2.4. Срок предоставления муниципальной услуги.</w:t>
      </w:r>
    </w:p>
    <w:p w14:paraId="3FAD9372" w14:textId="77777777" w:rsidR="003B3FC5" w:rsidRDefault="003B3FC5">
      <w:pPr>
        <w:pStyle w:val="ConsPlusNormal"/>
        <w:spacing w:before="220"/>
        <w:ind w:firstLine="540"/>
        <w:jc w:val="both"/>
      </w:pPr>
      <w:bookmarkStart w:id="1" w:name="P123"/>
      <w:bookmarkEnd w:id="1"/>
      <w:r>
        <w:t>2.4.1. Решение уполномоченного органа об утверждении схемы расположения земельного участка или решение об отказе в ее утверждении принимается в срок не более двух месяцев со дня поступления соответствующего заявления.</w:t>
      </w:r>
    </w:p>
    <w:p w14:paraId="00FE58F4" w14:textId="77777777" w:rsidR="003B3FC5" w:rsidRDefault="003B3FC5">
      <w:pPr>
        <w:pStyle w:val="ConsPlusNormal"/>
        <w:spacing w:before="220"/>
        <w:ind w:firstLine="540"/>
        <w:jc w:val="both"/>
      </w:pPr>
      <w:r>
        <w:t>Рассмотрение поданного позднее заявления об утверждении схемы расположения земельного участка приостанавливается до принятия решения об утверждении ранее направленной схемы расположения земельного участка либо до принятия решения об отказе в утверждении ранее направленной схемы расположения земельного участка.</w:t>
      </w:r>
    </w:p>
    <w:p w14:paraId="38A748A1" w14:textId="77777777" w:rsidR="003B3FC5" w:rsidRDefault="003B3FC5">
      <w:pPr>
        <w:pStyle w:val="ConsPlusNormal"/>
        <w:spacing w:before="220"/>
        <w:ind w:firstLine="540"/>
        <w:jc w:val="both"/>
      </w:pPr>
      <w:r>
        <w:t>2.4.2. Решение о проведении аукциона либо решение об отказе в проведении аукциона принимается в срок не более чем два месяца со дня поступления соответствующего заявления.</w:t>
      </w:r>
    </w:p>
    <w:p w14:paraId="049A26FA" w14:textId="77777777" w:rsidR="003B3FC5" w:rsidRDefault="003B3FC5">
      <w:pPr>
        <w:pStyle w:val="ConsPlusNormal"/>
        <w:spacing w:before="220"/>
        <w:ind w:firstLine="540"/>
        <w:jc w:val="both"/>
      </w:pPr>
      <w:r>
        <w:t xml:space="preserve">2.4.3. В соответствии с постановлениями Правительства Российской Федерации от 09.04.2022 </w:t>
      </w:r>
      <w:hyperlink r:id="rId38">
        <w:r>
          <w:rPr>
            <w:color w:val="0000FF"/>
          </w:rPr>
          <w:t>N 629</w:t>
        </w:r>
      </w:hyperlink>
      <w:r>
        <w:t xml:space="preserve"> "Об особенностях регулирования земельных отношений в Российской Федерации в 2022 году", от 02.02.2024 </w:t>
      </w:r>
      <w:hyperlink r:id="rId39">
        <w:r>
          <w:rPr>
            <w:color w:val="0000FF"/>
          </w:rPr>
          <w:t>N 102</w:t>
        </w:r>
      </w:hyperlink>
      <w:r>
        <w:t xml:space="preserve"> "О внесении изменений в постановление Правительства Российской Федерации от 9 апреля 2022 г. N 629" срок предоставления муниципальной услуги, установленный </w:t>
      </w:r>
      <w:hyperlink w:anchor="P123">
        <w:r>
          <w:rPr>
            <w:color w:val="0000FF"/>
          </w:rPr>
          <w:t>абзацем первым пункта 2.4.1</w:t>
        </w:r>
      </w:hyperlink>
      <w:r>
        <w:t xml:space="preserve"> настоящего административного регламента, в 2024 году составляет не более 14 календарных дней.</w:t>
      </w:r>
    </w:p>
    <w:p w14:paraId="28D605A3" w14:textId="77777777" w:rsidR="003B3FC5" w:rsidRDefault="003B3FC5">
      <w:pPr>
        <w:pStyle w:val="ConsPlusNormal"/>
        <w:spacing w:before="220"/>
        <w:ind w:firstLine="540"/>
        <w:jc w:val="both"/>
      </w:pPr>
      <w:r>
        <w:t xml:space="preserve">Административные процедуры, предусмотренные </w:t>
      </w:r>
      <w:hyperlink w:anchor="P335">
        <w:r>
          <w:rPr>
            <w:color w:val="0000FF"/>
          </w:rPr>
          <w:t>разделом 3</w:t>
        </w:r>
      </w:hyperlink>
      <w:r>
        <w:t xml:space="preserve"> настоящего административного регламента, осуществляются в 2024 году в сокращенные сроки, обеспечивающие соблюдение установленных в настоящем пункте сроков предоставления муниципальной услуги.</w:t>
      </w:r>
    </w:p>
    <w:p w14:paraId="35A2F643" w14:textId="77777777" w:rsidR="003B3FC5" w:rsidRDefault="003B3FC5">
      <w:pPr>
        <w:pStyle w:val="ConsPlusNormal"/>
        <w:jc w:val="both"/>
      </w:pPr>
      <w:r>
        <w:t xml:space="preserve">(п. 2.4.3 в ред. </w:t>
      </w:r>
      <w:hyperlink r:id="rId40">
        <w:r>
          <w:rPr>
            <w:color w:val="0000FF"/>
          </w:rPr>
          <w:t>постановления</w:t>
        </w:r>
      </w:hyperlink>
      <w:r>
        <w:t xml:space="preserve"> администрации Калачевского муниципального района Волгоградской обл. от 11.03.2024 N 190)</w:t>
      </w:r>
    </w:p>
    <w:p w14:paraId="47CE3D15" w14:textId="77777777" w:rsidR="003B3FC5" w:rsidRDefault="003B3FC5">
      <w:pPr>
        <w:pStyle w:val="ConsPlusNormal"/>
        <w:spacing w:before="220"/>
        <w:ind w:firstLine="540"/>
        <w:jc w:val="both"/>
      </w:pPr>
      <w:r>
        <w:t>2.5. Правовыми основаниями для предоставления муниципальной услуги являются следующие нормативные правовые акты:</w:t>
      </w:r>
    </w:p>
    <w:p w14:paraId="4E0A392D" w14:textId="77777777" w:rsidR="003B3FC5" w:rsidRDefault="00895815">
      <w:pPr>
        <w:pStyle w:val="ConsPlusNormal"/>
        <w:spacing w:before="220"/>
        <w:ind w:firstLine="540"/>
        <w:jc w:val="both"/>
      </w:pPr>
      <w:hyperlink r:id="rId41">
        <w:r w:rsidR="003B3FC5">
          <w:rPr>
            <w:color w:val="0000FF"/>
          </w:rPr>
          <w:t>Конституция</w:t>
        </w:r>
      </w:hyperlink>
      <w:r w:rsidR="003B3FC5">
        <w:t xml:space="preserve"> Российской Федерации ("Российская газета", N 7, 21.01.2009, Собрание законодательства Российской Федерации, 26.01.2009, N 4, ст. 445, "Парламентская газета", N 4, 23 - 29.01.2009);</w:t>
      </w:r>
    </w:p>
    <w:p w14:paraId="7940586C" w14:textId="77777777" w:rsidR="003B3FC5" w:rsidRDefault="003B3FC5">
      <w:pPr>
        <w:pStyle w:val="ConsPlusNormal"/>
        <w:spacing w:before="220"/>
        <w:ind w:firstLine="540"/>
        <w:jc w:val="both"/>
      </w:pPr>
      <w:r>
        <w:t xml:space="preserve">Земельный </w:t>
      </w:r>
      <w:hyperlink r:id="rId42">
        <w:r>
          <w:rPr>
            <w:color w:val="0000FF"/>
          </w:rPr>
          <w:t>кодекс</w:t>
        </w:r>
      </w:hyperlink>
      <w:r>
        <w:t xml:space="preserve"> Российской Федерации от 25.10.2001 N 136-ФЗ (Собрание законодательства Российской Федерации, 2001, N 44, ст. 4147, "Парламентская газета", N 204 - 205, 30.10.2001, "Российская газета", N 211 - 212, 30.10.2001);</w:t>
      </w:r>
    </w:p>
    <w:p w14:paraId="348D28B6" w14:textId="77777777" w:rsidR="003B3FC5" w:rsidRDefault="003B3FC5">
      <w:pPr>
        <w:pStyle w:val="ConsPlusNormal"/>
        <w:spacing w:before="220"/>
        <w:ind w:firstLine="540"/>
        <w:jc w:val="both"/>
      </w:pPr>
      <w:r>
        <w:t xml:space="preserve">Федеральный </w:t>
      </w:r>
      <w:hyperlink r:id="rId43">
        <w:r>
          <w:rPr>
            <w:color w:val="0000FF"/>
          </w:rPr>
          <w:t>закон</w:t>
        </w:r>
      </w:hyperlink>
      <w:r>
        <w:t xml:space="preserve"> от 25.10.2001 N 137-ФЗ "О введении в действие Земельного кодекса Российской Федерации" (Собрание законодательства Российской Федерации, 2001, N 44, ст. 4148, "Парламентская газета", N 204 - 205, 30.10.2001, "Российская газета", N 211 - 212, 30.10.2001);</w:t>
      </w:r>
    </w:p>
    <w:p w14:paraId="265FA32A" w14:textId="77777777" w:rsidR="003B3FC5" w:rsidRDefault="003B3FC5">
      <w:pPr>
        <w:pStyle w:val="ConsPlusNormal"/>
        <w:spacing w:before="220"/>
        <w:ind w:firstLine="540"/>
        <w:jc w:val="both"/>
      </w:pPr>
      <w:r>
        <w:t xml:space="preserve">Федеральный </w:t>
      </w:r>
      <w:hyperlink r:id="rId44">
        <w:r>
          <w:rPr>
            <w:color w:val="0000FF"/>
          </w:rPr>
          <w:t>закон</w:t>
        </w:r>
      </w:hyperlink>
      <w:r>
        <w:t xml:space="preserve"> от 18.06.2001 N 78-ФЗ "О землеустройстве" ("Парламентская газета", N 114 - 115, 23.06.2001, "Российская газета", N 118 - 119, 23.06.2001, Собрание законодательства РФ, 25.06.2001, N 26, ст. 2582);</w:t>
      </w:r>
    </w:p>
    <w:p w14:paraId="3E033BF4" w14:textId="77777777" w:rsidR="003B3FC5" w:rsidRDefault="003B3FC5">
      <w:pPr>
        <w:pStyle w:val="ConsPlusNormal"/>
        <w:spacing w:before="220"/>
        <w:ind w:firstLine="540"/>
        <w:jc w:val="both"/>
      </w:pPr>
      <w:r>
        <w:t xml:space="preserve">Федеральный </w:t>
      </w:r>
      <w:hyperlink r:id="rId45">
        <w:r>
          <w:rPr>
            <w:color w:val="0000FF"/>
          </w:rPr>
          <w:t>закон</w:t>
        </w:r>
      </w:hyperlink>
      <w:r>
        <w:t xml:space="preserve"> от 27.07.2006 N 152-ФЗ "О персональных данных" ("Российская газета", N 165, 29.07.2006, "Собрание законодательства РФ", 31.07.2006, N 31 (1 ч.), ст. 3451, "Парламентская газета", N 126 - 127, 03.08.2006);</w:t>
      </w:r>
    </w:p>
    <w:p w14:paraId="1D1FD43D" w14:textId="77777777" w:rsidR="003B3FC5" w:rsidRDefault="003B3FC5">
      <w:pPr>
        <w:pStyle w:val="ConsPlusNormal"/>
        <w:spacing w:before="220"/>
        <w:ind w:firstLine="540"/>
        <w:jc w:val="both"/>
      </w:pPr>
      <w:r>
        <w:t xml:space="preserve">Федеральный </w:t>
      </w:r>
      <w:hyperlink r:id="rId46">
        <w:r>
          <w:rPr>
            <w:color w:val="0000FF"/>
          </w:rPr>
          <w:t>закон</w:t>
        </w:r>
      </w:hyperlink>
      <w:r>
        <w:t xml:space="preserve"> от 02.05.2006 N 59-ФЗ "О порядке рассмотрения обращений граждан Российской Федерации" (Собрание законодательства Российской Федерации, 08.05.2006, N 19, ст. 2060, "Российская газета", N 95, 05.05.2006);</w:t>
      </w:r>
    </w:p>
    <w:p w14:paraId="691DDE68" w14:textId="77777777" w:rsidR="003B3FC5" w:rsidRDefault="003B3FC5">
      <w:pPr>
        <w:pStyle w:val="ConsPlusNormal"/>
        <w:spacing w:before="220"/>
        <w:ind w:firstLine="540"/>
        <w:jc w:val="both"/>
      </w:pPr>
      <w:r>
        <w:t xml:space="preserve">Федеральный </w:t>
      </w:r>
      <w:hyperlink r:id="rId47">
        <w:r>
          <w:rPr>
            <w:color w:val="0000FF"/>
          </w:rPr>
          <w:t>закон</w:t>
        </w:r>
      </w:hyperlink>
      <w:r>
        <w:t xml:space="preserve"> от 24.07.2007 N 221-ФЗ "О кадастровой деятельности" (Собрание законодательства Российской Федерации, 2007, N 31, ст. 4017, "Российская газета", N 165, 01.08.2007);</w:t>
      </w:r>
    </w:p>
    <w:p w14:paraId="39EA291A" w14:textId="77777777" w:rsidR="003B3FC5" w:rsidRDefault="003B3FC5">
      <w:pPr>
        <w:pStyle w:val="ConsPlusNormal"/>
        <w:spacing w:before="220"/>
        <w:ind w:firstLine="540"/>
        <w:jc w:val="both"/>
      </w:pPr>
      <w:r>
        <w:t xml:space="preserve">Федеральный </w:t>
      </w:r>
      <w:hyperlink r:id="rId48">
        <w:r>
          <w:rPr>
            <w:color w:val="0000FF"/>
          </w:rPr>
          <w:t>закон</w:t>
        </w:r>
      </w:hyperlink>
      <w:r>
        <w:t xml:space="preserve"> от 09.02.2009 N 8-ФЗ "Об обеспечении доступа к информации о деятельности государственных органов и органов местного самоуправления" ("Российская газета", N 25, 13.02.2009, Собрание законодательства Российской Федерации, 16.02.2009, N 7, ст. 776, "Парламентская газета", N 8, 13 - 19.02.2009);</w:t>
      </w:r>
    </w:p>
    <w:p w14:paraId="6737A4CF" w14:textId="77777777" w:rsidR="003B3FC5" w:rsidRDefault="003B3FC5">
      <w:pPr>
        <w:pStyle w:val="ConsPlusNormal"/>
        <w:spacing w:before="220"/>
        <w:ind w:firstLine="540"/>
        <w:jc w:val="both"/>
      </w:pPr>
      <w:r>
        <w:t xml:space="preserve">Федеральный </w:t>
      </w:r>
      <w:hyperlink r:id="rId49">
        <w:r>
          <w:rPr>
            <w:color w:val="0000FF"/>
          </w:rPr>
          <w:t>закон</w:t>
        </w:r>
      </w:hyperlink>
      <w:r>
        <w:t xml:space="preserve"> от 27.07.2010 N 210-ФЗ "Об организации предоставления государственных и муниципальных услуг" (Собрание законодательства Российской Федерации, 02.08.2010, N 31, ст. 4179, "Российская газета", N 168, 30.07.2010);</w:t>
      </w:r>
    </w:p>
    <w:p w14:paraId="5CBA7549" w14:textId="77777777" w:rsidR="003B3FC5" w:rsidRDefault="003B3FC5">
      <w:pPr>
        <w:pStyle w:val="ConsPlusNormal"/>
        <w:spacing w:before="220"/>
        <w:ind w:firstLine="540"/>
        <w:jc w:val="both"/>
      </w:pPr>
      <w:r>
        <w:t xml:space="preserve">Федеральный </w:t>
      </w:r>
      <w:hyperlink r:id="rId50">
        <w:r>
          <w:rPr>
            <w:color w:val="0000FF"/>
          </w:rPr>
          <w:t>закон</w:t>
        </w:r>
      </w:hyperlink>
      <w:r>
        <w:t xml:space="preserve"> от 06.04.2011 N 63-ФЗ "Об электронной подписи" ("Парламентская газета", N 17, 08 - 14.04.2011, "Российская газета", N 75, 08.04.2011, Собрание законодательства Российской Федерации, 11.04.2011, N 15, ст. 2036);</w:t>
      </w:r>
    </w:p>
    <w:p w14:paraId="7832546C" w14:textId="77777777" w:rsidR="003B3FC5" w:rsidRDefault="003B3FC5">
      <w:pPr>
        <w:pStyle w:val="ConsPlusNormal"/>
        <w:spacing w:before="220"/>
        <w:ind w:firstLine="540"/>
        <w:jc w:val="both"/>
      </w:pPr>
      <w:r>
        <w:t xml:space="preserve">Федеральный </w:t>
      </w:r>
      <w:hyperlink r:id="rId51">
        <w:r>
          <w:rPr>
            <w:color w:val="0000FF"/>
          </w:rPr>
          <w:t>закон</w:t>
        </w:r>
      </w:hyperlink>
      <w:r>
        <w:t xml:space="preserve"> от 13.07.2015 N 218-ФЗ "О государственной регистрации недвижимости" ("Российская газета", N 156, 17.07.2015, Собрание законодательства РФ, 20.07.2015, N 29 (часть I), ст. 4344;</w:t>
      </w:r>
    </w:p>
    <w:p w14:paraId="3DDDAA72" w14:textId="77777777" w:rsidR="003B3FC5" w:rsidRDefault="00895815">
      <w:pPr>
        <w:pStyle w:val="ConsPlusNormal"/>
        <w:spacing w:before="220"/>
        <w:ind w:firstLine="540"/>
        <w:jc w:val="both"/>
      </w:pPr>
      <w:hyperlink r:id="rId52">
        <w:r w:rsidR="003B3FC5">
          <w:rPr>
            <w:color w:val="0000FF"/>
          </w:rPr>
          <w:t>постановление</w:t>
        </w:r>
      </w:hyperlink>
      <w:r w:rsidR="003B3FC5">
        <w:t xml:space="preserve"> Правительства Российской Федерации от 25.06.2012 N 634 "О видах электронной подписи, использование которых допускается при обращении за получением государственных и муниципальных услуг" ("Российская газета", N 148, 02.07.2012, Собрание законодательства РФ, 02.07.2012, N 27, ст. 3744);</w:t>
      </w:r>
    </w:p>
    <w:p w14:paraId="7BE0B0F3" w14:textId="77777777" w:rsidR="003B3FC5" w:rsidRDefault="00895815">
      <w:pPr>
        <w:pStyle w:val="ConsPlusNormal"/>
        <w:spacing w:before="220"/>
        <w:ind w:firstLine="540"/>
        <w:jc w:val="both"/>
      </w:pPr>
      <w:hyperlink r:id="rId53">
        <w:r w:rsidR="003B3FC5">
          <w:rPr>
            <w:color w:val="0000FF"/>
          </w:rPr>
          <w:t>постановление</w:t>
        </w:r>
      </w:hyperlink>
      <w:r w:rsidR="003B3FC5">
        <w:t xml:space="preserve"> Правительства Российской Федерации от 25.08.2012 N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("Российская газета", N 200, 31.08.2012, Собрание законодательства РФ, N 36, 03.09.2012, ст. 4903);</w:t>
      </w:r>
    </w:p>
    <w:p w14:paraId="75F15CCD" w14:textId="77777777" w:rsidR="003B3FC5" w:rsidRDefault="00895815">
      <w:pPr>
        <w:pStyle w:val="ConsPlusNormal"/>
        <w:spacing w:before="220"/>
        <w:ind w:firstLine="540"/>
        <w:jc w:val="both"/>
      </w:pPr>
      <w:hyperlink r:id="rId54">
        <w:r w:rsidR="003B3FC5">
          <w:rPr>
            <w:color w:val="0000FF"/>
          </w:rPr>
          <w:t>постановление</w:t>
        </w:r>
      </w:hyperlink>
      <w:r w:rsidR="003B3FC5">
        <w:t xml:space="preserve"> Правительства Российской Федерации от 26.03.2016 N 236 "О требованиях к предоставлению в электронной форме государственных и муниципальных услуг" (Официальный интернет-портал правовой информации </w:t>
      </w:r>
      <w:hyperlink r:id="rId55">
        <w:r w:rsidR="003B3FC5">
          <w:rPr>
            <w:color w:val="0000FF"/>
          </w:rPr>
          <w:t>http://www.pravo.gov.ru</w:t>
        </w:r>
      </w:hyperlink>
      <w:r w:rsidR="003B3FC5">
        <w:t>, 05.04.2016, "Российская газета", N 75, 08.04.2016, Собрание законодательства Российской Федерации, 11.04.2016, N 15, ст. 2084);</w:t>
      </w:r>
    </w:p>
    <w:p w14:paraId="47820E7F" w14:textId="77777777" w:rsidR="003B3FC5" w:rsidRDefault="00895815">
      <w:pPr>
        <w:pStyle w:val="ConsPlusNormal"/>
        <w:spacing w:before="220"/>
        <w:ind w:firstLine="540"/>
        <w:jc w:val="both"/>
      </w:pPr>
      <w:hyperlink r:id="rId56">
        <w:r w:rsidR="003B3FC5">
          <w:rPr>
            <w:color w:val="0000FF"/>
          </w:rPr>
          <w:t>постановление</w:t>
        </w:r>
      </w:hyperlink>
      <w:r w:rsidR="003B3FC5">
        <w:t xml:space="preserve"> Правительства Российской Федерации от 09.04.2022 N 629 "Об особенностях регулирования земельных отношений в Российской Федерации в 2022 и 2023 годах" (Официальный интернет-портал правовой информации </w:t>
      </w:r>
      <w:hyperlink r:id="rId57">
        <w:r w:rsidR="003B3FC5">
          <w:rPr>
            <w:color w:val="0000FF"/>
          </w:rPr>
          <w:t>http://www.pravo.gov.ru</w:t>
        </w:r>
      </w:hyperlink>
      <w:r w:rsidR="003B3FC5">
        <w:t>, 12.04.2022, "Собрание законодательства Российской Федерации", 18.04.2022, N 16, ст. 2671);</w:t>
      </w:r>
    </w:p>
    <w:p w14:paraId="6372F8DF" w14:textId="77777777" w:rsidR="003B3FC5" w:rsidRDefault="003B3FC5">
      <w:pPr>
        <w:pStyle w:val="ConsPlusNormal"/>
        <w:jc w:val="both"/>
      </w:pPr>
      <w:r>
        <w:t xml:space="preserve">(абзац введен </w:t>
      </w:r>
      <w:hyperlink r:id="rId58">
        <w:r>
          <w:rPr>
            <w:color w:val="0000FF"/>
          </w:rPr>
          <w:t>постановлением</w:t>
        </w:r>
      </w:hyperlink>
      <w:r>
        <w:t xml:space="preserve"> администрации Калачевского муниципального района Волгоградской обл. от 22.06.2022 N 611; в ред. </w:t>
      </w:r>
      <w:hyperlink r:id="rId59">
        <w:r>
          <w:rPr>
            <w:color w:val="0000FF"/>
          </w:rPr>
          <w:t>постановления</w:t>
        </w:r>
      </w:hyperlink>
      <w:r>
        <w:t xml:space="preserve"> администрации Калачевского муниципального района Волгоградской обл. от 28.06.2023 N 584)</w:t>
      </w:r>
    </w:p>
    <w:p w14:paraId="4CC281F1" w14:textId="77777777" w:rsidR="003B3FC5" w:rsidRDefault="00895815">
      <w:pPr>
        <w:pStyle w:val="ConsPlusNormal"/>
        <w:spacing w:before="220"/>
        <w:ind w:firstLine="540"/>
        <w:jc w:val="both"/>
      </w:pPr>
      <w:hyperlink r:id="rId60">
        <w:r w:rsidR="003B3FC5">
          <w:rPr>
            <w:color w:val="0000FF"/>
          </w:rPr>
          <w:t>постановление</w:t>
        </w:r>
      </w:hyperlink>
      <w:r w:rsidR="003B3FC5">
        <w:t xml:space="preserve"> Правительства Российской Федерации от 02.02.2024 N 102 "О внесении изменений в постановление Правительства Российской Федерации от 9 апреля 2022 г. N 629" (опубликовано на Официальном интернет-портале правовой информации </w:t>
      </w:r>
      <w:hyperlink r:id="rId61">
        <w:r w:rsidR="003B3FC5">
          <w:rPr>
            <w:color w:val="0000FF"/>
          </w:rPr>
          <w:t>http://pravo.gov.ru</w:t>
        </w:r>
      </w:hyperlink>
      <w:r w:rsidR="003B3FC5">
        <w:t xml:space="preserve"> - 06.02.2024);</w:t>
      </w:r>
    </w:p>
    <w:p w14:paraId="5CFFC8D9" w14:textId="77777777" w:rsidR="003B3FC5" w:rsidRDefault="003B3FC5">
      <w:pPr>
        <w:pStyle w:val="ConsPlusNormal"/>
        <w:jc w:val="both"/>
      </w:pPr>
      <w:r>
        <w:t xml:space="preserve">(абзац введен </w:t>
      </w:r>
      <w:hyperlink r:id="rId62">
        <w:r>
          <w:rPr>
            <w:color w:val="0000FF"/>
          </w:rPr>
          <w:t>постановлением</w:t>
        </w:r>
      </w:hyperlink>
      <w:r>
        <w:t xml:space="preserve"> администрации Калачевского муниципального района Волгоградской обл. от 11.03.2024 N 190)</w:t>
      </w:r>
    </w:p>
    <w:p w14:paraId="5BC925EA" w14:textId="77777777" w:rsidR="003B3FC5" w:rsidRDefault="003B3FC5">
      <w:pPr>
        <w:pStyle w:val="ConsPlusNormal"/>
        <w:spacing w:before="220"/>
        <w:ind w:firstLine="540"/>
        <w:jc w:val="both"/>
      </w:pPr>
      <w:r>
        <w:t xml:space="preserve">абзац исключен. - </w:t>
      </w:r>
      <w:hyperlink r:id="rId63">
        <w:r>
          <w:rPr>
            <w:color w:val="0000FF"/>
          </w:rPr>
          <w:t>Постановление</w:t>
        </w:r>
      </w:hyperlink>
      <w:r>
        <w:t xml:space="preserve"> администрации Калачевского муниципального района Волгоградской обл. от 28.06.2023 N 584;</w:t>
      </w:r>
    </w:p>
    <w:p w14:paraId="4EC0703A" w14:textId="77777777" w:rsidR="003B3FC5" w:rsidRDefault="00895815">
      <w:pPr>
        <w:pStyle w:val="ConsPlusNormal"/>
        <w:spacing w:before="220"/>
        <w:ind w:firstLine="540"/>
        <w:jc w:val="both"/>
      </w:pPr>
      <w:hyperlink r:id="rId64">
        <w:r w:rsidR="003B3FC5">
          <w:rPr>
            <w:color w:val="0000FF"/>
          </w:rPr>
          <w:t>приказ</w:t>
        </w:r>
      </w:hyperlink>
      <w:r w:rsidR="003B3FC5">
        <w:t xml:space="preserve"> Минэкономразвития России от 14.01.2015 N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 (далее - Приказ N 7) (Официальный интернет-портал правовой информации </w:t>
      </w:r>
      <w:hyperlink r:id="rId65">
        <w:r w:rsidR="003B3FC5">
          <w:rPr>
            <w:color w:val="0000FF"/>
          </w:rPr>
          <w:t>http://www.pravo.gov.ru</w:t>
        </w:r>
      </w:hyperlink>
      <w:r w:rsidR="003B3FC5">
        <w:t>, 27.02.2015);</w:t>
      </w:r>
    </w:p>
    <w:p w14:paraId="479E4254" w14:textId="77777777" w:rsidR="003B3FC5" w:rsidRDefault="00895815">
      <w:pPr>
        <w:pStyle w:val="ConsPlusNormal"/>
        <w:spacing w:before="220"/>
        <w:ind w:firstLine="540"/>
        <w:jc w:val="both"/>
      </w:pPr>
      <w:hyperlink r:id="rId66">
        <w:r w:rsidR="003B3FC5">
          <w:rPr>
            <w:color w:val="0000FF"/>
          </w:rPr>
          <w:t>Устав</w:t>
        </w:r>
      </w:hyperlink>
      <w:r w:rsidR="003B3FC5">
        <w:t xml:space="preserve"> Калачевского муниципального района Волгоградской области. (официальный сайт администрации Калачевского муниципального района Волгоградской области </w:t>
      </w:r>
      <w:hyperlink r:id="rId67">
        <w:r w:rsidR="003B3FC5">
          <w:rPr>
            <w:color w:val="0000FF"/>
          </w:rPr>
          <w:t>www.kalachadmin.ru</w:t>
        </w:r>
      </w:hyperlink>
      <w:r w:rsidR="003B3FC5">
        <w:t>, издание "Борьба", N 80, 07.07.2005);</w:t>
      </w:r>
    </w:p>
    <w:p w14:paraId="1D636184" w14:textId="77777777" w:rsidR="003B3FC5" w:rsidRDefault="00895815">
      <w:pPr>
        <w:pStyle w:val="ConsPlusNormal"/>
        <w:spacing w:before="220"/>
        <w:ind w:firstLine="540"/>
        <w:jc w:val="both"/>
      </w:pPr>
      <w:hyperlink r:id="rId68">
        <w:r w:rsidR="003B3FC5">
          <w:rPr>
            <w:color w:val="0000FF"/>
          </w:rPr>
          <w:t>приказ</w:t>
        </w:r>
      </w:hyperlink>
      <w:r w:rsidR="003B3FC5">
        <w:t xml:space="preserve"> Федеральной службы государственной регистрации, кадастра и картографии от 19.04.2022 N П/0148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 (Официальный интернет-портал правовой информации </w:t>
      </w:r>
      <w:hyperlink r:id="rId69">
        <w:r w:rsidR="003B3FC5">
          <w:rPr>
            <w:color w:val="0000FF"/>
          </w:rPr>
          <w:t>http://pravo.gov.ru</w:t>
        </w:r>
      </w:hyperlink>
      <w:r w:rsidR="003B3FC5">
        <w:t>, 02.06.2022).</w:t>
      </w:r>
    </w:p>
    <w:p w14:paraId="08A0C5FF" w14:textId="77777777" w:rsidR="003B3FC5" w:rsidRDefault="003B3FC5">
      <w:pPr>
        <w:pStyle w:val="ConsPlusNormal"/>
        <w:jc w:val="both"/>
      </w:pPr>
      <w:r>
        <w:t xml:space="preserve">(абзац введен </w:t>
      </w:r>
      <w:hyperlink r:id="rId70">
        <w:r>
          <w:rPr>
            <w:color w:val="0000FF"/>
          </w:rPr>
          <w:t>постановлением</w:t>
        </w:r>
      </w:hyperlink>
      <w:r>
        <w:t xml:space="preserve"> администрации Калачевского муниципального района Волгоградской обл. от 28.06.2023 N 584)</w:t>
      </w:r>
    </w:p>
    <w:p w14:paraId="1AD86E3A" w14:textId="77777777" w:rsidR="003B3FC5" w:rsidRDefault="003B3FC5">
      <w:pPr>
        <w:pStyle w:val="ConsPlusNormal"/>
        <w:jc w:val="both"/>
      </w:pPr>
      <w:r>
        <w:t xml:space="preserve">(п. 2.5 в ред. </w:t>
      </w:r>
      <w:hyperlink r:id="rId71">
        <w:r>
          <w:rPr>
            <w:color w:val="0000FF"/>
          </w:rPr>
          <w:t>постановления</w:t>
        </w:r>
      </w:hyperlink>
      <w:r>
        <w:t xml:space="preserve"> администрации Калачевского муниципального района Волгоградской обл. от 14.02.2022 N 105)</w:t>
      </w:r>
    </w:p>
    <w:p w14:paraId="7C096F73" w14:textId="77777777" w:rsidR="003B3FC5" w:rsidRDefault="003B3FC5">
      <w:pPr>
        <w:pStyle w:val="ConsPlusNormal"/>
        <w:spacing w:before="220"/>
        <w:ind w:firstLine="540"/>
        <w:jc w:val="both"/>
      </w:pPr>
      <w:r>
        <w:t>2.6. Исчерпывающий перечень документов, необходимых для предоставления муниципальной услуги.</w:t>
      </w:r>
    </w:p>
    <w:p w14:paraId="11057A74" w14:textId="77777777" w:rsidR="003B3FC5" w:rsidRDefault="003B3FC5">
      <w:pPr>
        <w:pStyle w:val="ConsPlusNormal"/>
        <w:spacing w:before="220"/>
        <w:ind w:firstLine="540"/>
        <w:jc w:val="both"/>
      </w:pPr>
      <w:bookmarkStart w:id="2" w:name="P155"/>
      <w:bookmarkEnd w:id="2"/>
      <w:r>
        <w:t>2.6.1. Исчерпывающий перечень документов, необходимых для утверждения схемы расположения земельного участка:</w:t>
      </w:r>
    </w:p>
    <w:p w14:paraId="1A37685E" w14:textId="77777777" w:rsidR="003B3FC5" w:rsidRDefault="003B3FC5">
      <w:pPr>
        <w:pStyle w:val="ConsPlusNormal"/>
        <w:spacing w:before="220"/>
        <w:ind w:firstLine="540"/>
        <w:jc w:val="both"/>
      </w:pPr>
      <w:bookmarkStart w:id="3" w:name="P156"/>
      <w:bookmarkEnd w:id="3"/>
      <w:r>
        <w:t>2.6.1.1. Исчерпывающий перечень документов, которые заявитель должен представить самостоятельно:</w:t>
      </w:r>
    </w:p>
    <w:p w14:paraId="5AABA8C7" w14:textId="77777777" w:rsidR="003B3FC5" w:rsidRDefault="003B3FC5">
      <w:pPr>
        <w:pStyle w:val="ConsPlusNormal"/>
        <w:spacing w:before="220"/>
        <w:ind w:firstLine="540"/>
        <w:jc w:val="both"/>
      </w:pPr>
      <w:r>
        <w:t xml:space="preserve">1) </w:t>
      </w:r>
      <w:hyperlink w:anchor="P647">
        <w:r>
          <w:rPr>
            <w:color w:val="0000FF"/>
          </w:rPr>
          <w:t>Заявление</w:t>
        </w:r>
      </w:hyperlink>
      <w:r>
        <w:t xml:space="preserve"> об утверждении схемы расположения земельного участка (далее также - заявление) с указанием цели использования земельного участка по форме согласно приложению 1 к настоящему административному регламенту.</w:t>
      </w:r>
    </w:p>
    <w:p w14:paraId="0676B0D7" w14:textId="77777777" w:rsidR="003B3FC5" w:rsidRDefault="003B3FC5">
      <w:pPr>
        <w:pStyle w:val="ConsPlusNormal"/>
        <w:spacing w:before="220"/>
        <w:ind w:firstLine="540"/>
        <w:jc w:val="both"/>
      </w:pPr>
      <w:r>
        <w:t>Примерная форма заявления об утверждении схемы расположения земельного участка в электронной форме размещается уполномоченным органом на официальном сайте уполномоченного органа в сети "Интернет" (далее - официальный сайт) с возможностью его бесплатного копирования.</w:t>
      </w:r>
    </w:p>
    <w:p w14:paraId="126AD3B8" w14:textId="77777777" w:rsidR="003B3FC5" w:rsidRDefault="003B3FC5">
      <w:pPr>
        <w:pStyle w:val="ConsPlusNormal"/>
        <w:spacing w:before="220"/>
        <w:ind w:firstLine="540"/>
        <w:jc w:val="both"/>
      </w:pPr>
      <w:r>
        <w:t>Заявление об утверждении схемы расположения земельного участка в форме электронного документа представляется в уполномоченный орган по выбору заявителя:</w:t>
      </w:r>
    </w:p>
    <w:p w14:paraId="2748E262" w14:textId="77777777" w:rsidR="003B3FC5" w:rsidRDefault="003B3FC5">
      <w:pPr>
        <w:pStyle w:val="ConsPlusNormal"/>
        <w:spacing w:before="220"/>
        <w:ind w:firstLine="540"/>
        <w:jc w:val="both"/>
      </w:pPr>
      <w:r>
        <w:t>- путем заполнения формы запроса, размещенной на официальном сайте, в том числе посредством отправки через личный кабинет Единого портала государственных и муниципальных услуг;</w:t>
      </w:r>
    </w:p>
    <w:p w14:paraId="32218758" w14:textId="77777777" w:rsidR="003B3FC5" w:rsidRDefault="003B3FC5">
      <w:pPr>
        <w:pStyle w:val="ConsPlusNormal"/>
        <w:spacing w:before="220"/>
        <w:ind w:firstLine="540"/>
        <w:jc w:val="both"/>
      </w:pPr>
      <w:r>
        <w:t>- путем направления электронного документа в уполномоченный орган на официальную электронную почту.</w:t>
      </w:r>
    </w:p>
    <w:p w14:paraId="4B520838" w14:textId="77777777" w:rsidR="003B3FC5" w:rsidRDefault="003B3FC5">
      <w:pPr>
        <w:pStyle w:val="ConsPlusNormal"/>
        <w:spacing w:before="220"/>
        <w:ind w:firstLine="540"/>
        <w:jc w:val="both"/>
      </w:pPr>
      <w:r>
        <w:t>В заявлении об утверждении схемы расположения земельного участка в форме электронного документа указывается один из следующих способов предоставления результатов рассмотрения заявления уполномоченным органом:</w:t>
      </w:r>
    </w:p>
    <w:p w14:paraId="2512309A" w14:textId="77777777" w:rsidR="003B3FC5" w:rsidRDefault="003B3FC5">
      <w:pPr>
        <w:pStyle w:val="ConsPlusNormal"/>
        <w:spacing w:before="220"/>
        <w:ind w:firstLine="540"/>
        <w:jc w:val="both"/>
      </w:pPr>
      <w:r>
        <w:t>в виде бумажного документа, который заявитель получает непосредственно при личном обращении;</w:t>
      </w:r>
    </w:p>
    <w:p w14:paraId="45DF38C5" w14:textId="77777777" w:rsidR="003B3FC5" w:rsidRDefault="003B3FC5">
      <w:pPr>
        <w:pStyle w:val="ConsPlusNormal"/>
        <w:spacing w:before="220"/>
        <w:ind w:firstLine="540"/>
        <w:jc w:val="both"/>
      </w:pPr>
      <w:r>
        <w:t>в виде бумажного документа, который направляется уполномоченным органом заявителю посредством почтового отправления;</w:t>
      </w:r>
    </w:p>
    <w:p w14:paraId="1F91B995" w14:textId="77777777" w:rsidR="003B3FC5" w:rsidRDefault="003B3FC5">
      <w:pPr>
        <w:pStyle w:val="ConsPlusNormal"/>
        <w:spacing w:before="220"/>
        <w:ind w:firstLine="540"/>
        <w:jc w:val="both"/>
      </w:pPr>
      <w:r>
        <w:t>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14:paraId="34893EB4" w14:textId="77777777" w:rsidR="003B3FC5" w:rsidRDefault="003B3FC5">
      <w:pPr>
        <w:pStyle w:val="ConsPlusNormal"/>
        <w:spacing w:before="220"/>
        <w:ind w:firstLine="540"/>
        <w:jc w:val="both"/>
      </w:pPr>
      <w:r>
        <w:t>в виде электронного документа, который направляется уполномоченным органом заявителю посредством электронной почты.</w:t>
      </w:r>
    </w:p>
    <w:p w14:paraId="1037545D" w14:textId="77777777" w:rsidR="003B3FC5" w:rsidRDefault="003B3FC5">
      <w:pPr>
        <w:pStyle w:val="ConsPlusNormal"/>
        <w:spacing w:before="220"/>
        <w:ind w:firstLine="540"/>
        <w:jc w:val="both"/>
      </w:pPr>
      <w:r>
        <w:t>Заявление в форме электронного документа подписывается по выбору заявителя:</w:t>
      </w:r>
    </w:p>
    <w:p w14:paraId="35AC2683" w14:textId="77777777" w:rsidR="003B3FC5" w:rsidRDefault="003B3FC5">
      <w:pPr>
        <w:pStyle w:val="ConsPlusNormal"/>
        <w:jc w:val="both"/>
      </w:pPr>
      <w:r>
        <w:t xml:space="preserve">(в ред. </w:t>
      </w:r>
      <w:hyperlink r:id="rId72">
        <w:r>
          <w:rPr>
            <w:color w:val="0000FF"/>
          </w:rPr>
          <w:t>постановления</w:t>
        </w:r>
      </w:hyperlink>
      <w:r>
        <w:t xml:space="preserve"> администрации Калачевского муниципального района Волгоградской обл. от 23.05.2022 N 495)</w:t>
      </w:r>
    </w:p>
    <w:p w14:paraId="284E484F" w14:textId="77777777" w:rsidR="003B3FC5" w:rsidRDefault="003B3FC5">
      <w:pPr>
        <w:pStyle w:val="ConsPlusNormal"/>
        <w:spacing w:before="220"/>
        <w:ind w:firstLine="540"/>
        <w:jc w:val="both"/>
      </w:pPr>
      <w:r>
        <w:t>- простой электронной подписью заявителя (представителя заявителя);</w:t>
      </w:r>
    </w:p>
    <w:p w14:paraId="5E38B492" w14:textId="77777777" w:rsidR="003B3FC5" w:rsidRDefault="003B3FC5">
      <w:pPr>
        <w:pStyle w:val="ConsPlusNormal"/>
        <w:jc w:val="both"/>
      </w:pPr>
      <w:r>
        <w:t xml:space="preserve">(в ред. </w:t>
      </w:r>
      <w:hyperlink r:id="rId73">
        <w:r>
          <w:rPr>
            <w:color w:val="0000FF"/>
          </w:rPr>
          <w:t>постановления</w:t>
        </w:r>
      </w:hyperlink>
      <w:r>
        <w:t xml:space="preserve"> администрации Калачевского муниципального района Волгоградской обл. от 23.05.2022 N 495)</w:t>
      </w:r>
    </w:p>
    <w:p w14:paraId="407435E2" w14:textId="77777777" w:rsidR="003B3FC5" w:rsidRDefault="003B3FC5">
      <w:pPr>
        <w:pStyle w:val="ConsPlusNormal"/>
        <w:spacing w:before="220"/>
        <w:ind w:firstLine="540"/>
        <w:jc w:val="both"/>
      </w:pPr>
      <w:r>
        <w:t>- усиленной (квалифицированной, неквалифицированной) электронной подписью заявителя (представителя заявителя).</w:t>
      </w:r>
    </w:p>
    <w:p w14:paraId="4543E7B5" w14:textId="77777777" w:rsidR="003B3FC5" w:rsidRDefault="003B3FC5">
      <w:pPr>
        <w:pStyle w:val="ConsPlusNormal"/>
        <w:jc w:val="both"/>
      </w:pPr>
      <w:r>
        <w:t xml:space="preserve">(в ред. </w:t>
      </w:r>
      <w:hyperlink r:id="rId74">
        <w:r>
          <w:rPr>
            <w:color w:val="0000FF"/>
          </w:rPr>
          <w:t>постановления</w:t>
        </w:r>
      </w:hyperlink>
      <w:r>
        <w:t xml:space="preserve"> администрации Калачевского муниципального района Волгоградской обл. от 23.05.2022 N 495)</w:t>
      </w:r>
    </w:p>
    <w:p w14:paraId="591CE4F7" w14:textId="77777777" w:rsidR="003B3FC5" w:rsidRDefault="003B3FC5">
      <w:pPr>
        <w:pStyle w:val="ConsPlusNormal"/>
        <w:spacing w:before="220"/>
        <w:ind w:firstLine="540"/>
        <w:jc w:val="both"/>
      </w:pPr>
      <w:r>
        <w:t>Сертификат ключа проверки усиленной неквалифицированной электронной подписи должен быть создан и использоваться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а также при наличии у владельца сертификата ключа проверки ключа простой электронной подписи, выданного ему при личном приеме.</w:t>
      </w:r>
    </w:p>
    <w:p w14:paraId="4488CC3E" w14:textId="77777777" w:rsidR="003B3FC5" w:rsidRDefault="003B3FC5">
      <w:pPr>
        <w:pStyle w:val="ConsPlusNormal"/>
        <w:jc w:val="both"/>
      </w:pPr>
      <w:r>
        <w:t xml:space="preserve">(в ред. </w:t>
      </w:r>
      <w:hyperlink r:id="rId75">
        <w:r>
          <w:rPr>
            <w:color w:val="0000FF"/>
          </w:rPr>
          <w:t>постановления</w:t>
        </w:r>
      </w:hyperlink>
      <w:r>
        <w:t xml:space="preserve"> администрации Калачевского муниципального района Волгоградской обл. от 23.05.2022 N 495)</w:t>
      </w:r>
    </w:p>
    <w:p w14:paraId="4F1051AC" w14:textId="77777777" w:rsidR="003B3FC5" w:rsidRDefault="003B3FC5">
      <w:pPr>
        <w:pStyle w:val="ConsPlusNormal"/>
        <w:spacing w:before="220"/>
        <w:ind w:firstLine="540"/>
        <w:jc w:val="both"/>
      </w:pPr>
      <w:r>
        <w:t>2) Документ, подтверждающий личность заявителя (при личном обращении заявителя в уполномоченный орган) или копия документа, подтверждающего личность заявителя (в случае направления заявления посредством почтовой связи на бумажном носителе).</w:t>
      </w:r>
    </w:p>
    <w:p w14:paraId="401A0395" w14:textId="77777777" w:rsidR="003B3FC5" w:rsidRDefault="003B3FC5">
      <w:pPr>
        <w:pStyle w:val="ConsPlusNormal"/>
        <w:spacing w:before="220"/>
        <w:ind w:firstLine="540"/>
        <w:jc w:val="both"/>
      </w:pPr>
      <w:r>
        <w:t>В случае обращения заявителя с использованием информационно-телекоммуникационной сети "Интернет" к заявлению в форме электронного документа прилагается 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w:t>
      </w:r>
    </w:p>
    <w:p w14:paraId="41084BA3" w14:textId="77777777" w:rsidR="003B3FC5" w:rsidRDefault="003B3FC5">
      <w:pPr>
        <w:pStyle w:val="ConsPlusNormal"/>
        <w:spacing w:before="220"/>
        <w:ind w:firstLine="540"/>
        <w:jc w:val="both"/>
      </w:pPr>
      <w:r>
        <w:t>Представления данного документа не требуется в случае представления заявления в форме электронного документа посредством отправки через личный кабинет Единого портала государственных и муниципальных услуг, а также, если заявление подписано усиленной квалифицированной электронной подписью.</w:t>
      </w:r>
    </w:p>
    <w:p w14:paraId="764A8441" w14:textId="77777777" w:rsidR="003B3FC5" w:rsidRDefault="003B3FC5">
      <w:pPr>
        <w:pStyle w:val="ConsPlusNormal"/>
        <w:spacing w:before="220"/>
        <w:ind w:firstLine="540"/>
        <w:jc w:val="both"/>
      </w:pPr>
      <w:r>
        <w:t>3) Документ, подтверждающий полномочия представителя заявителя, в случае, если с заявлением об утверждении схемы расположения земельного участка обращается представитель заявителя.</w:t>
      </w:r>
    </w:p>
    <w:p w14:paraId="23C09BDD" w14:textId="77777777" w:rsidR="003B3FC5" w:rsidRDefault="003B3FC5">
      <w:pPr>
        <w:pStyle w:val="ConsPlusNormal"/>
        <w:spacing w:before="220"/>
        <w:ind w:firstLine="540"/>
        <w:jc w:val="both"/>
      </w:pPr>
      <w:r>
        <w:t>В случае представления заявления об утверждении схемы расположения земельного участка в форме электронного документа представителем заявителя, действующим на основании доверенности, к заявлению также прилагается доверенность в виде электронного образа такого документа.</w:t>
      </w:r>
    </w:p>
    <w:p w14:paraId="2F2836A4" w14:textId="77777777" w:rsidR="003B3FC5" w:rsidRDefault="003B3FC5">
      <w:pPr>
        <w:pStyle w:val="ConsPlusNormal"/>
        <w:spacing w:before="220"/>
        <w:ind w:firstLine="540"/>
        <w:jc w:val="both"/>
      </w:pPr>
      <w:r>
        <w:t>4) Схема расположения земельного участка.</w:t>
      </w:r>
    </w:p>
    <w:p w14:paraId="34C504C0" w14:textId="77777777" w:rsidR="003B3FC5" w:rsidRDefault="003B3FC5">
      <w:pPr>
        <w:pStyle w:val="ConsPlusNormal"/>
        <w:spacing w:before="220"/>
        <w:ind w:firstLine="540"/>
        <w:jc w:val="both"/>
      </w:pPr>
      <w:bookmarkStart w:id="4" w:name="P181"/>
      <w:bookmarkEnd w:id="4"/>
      <w:r>
        <w:t>2.6.1.2. Заявитель вправе представить по собственной инициативе:</w:t>
      </w:r>
    </w:p>
    <w:p w14:paraId="0554050F" w14:textId="77777777" w:rsidR="003B3FC5" w:rsidRDefault="003B3FC5">
      <w:pPr>
        <w:pStyle w:val="ConsPlusNormal"/>
        <w:spacing w:before="220"/>
        <w:ind w:firstLine="540"/>
        <w:jc w:val="both"/>
      </w:pPr>
      <w:r>
        <w:t>1) выписку из ЕГРЮЛ о юридическом лице, являющемся заявителем;</w:t>
      </w:r>
    </w:p>
    <w:p w14:paraId="0352B29F" w14:textId="77777777" w:rsidR="003B3FC5" w:rsidRDefault="003B3FC5">
      <w:pPr>
        <w:pStyle w:val="ConsPlusNormal"/>
        <w:spacing w:before="220"/>
        <w:ind w:firstLine="540"/>
        <w:jc w:val="both"/>
      </w:pPr>
      <w:r>
        <w:t>2) выписку из ЕГРИП об индивидуальном предпринимателе, являющемся заявителем.</w:t>
      </w:r>
    </w:p>
    <w:p w14:paraId="169B2AA6" w14:textId="77777777" w:rsidR="003B3FC5" w:rsidRDefault="003B3FC5">
      <w:pPr>
        <w:pStyle w:val="ConsPlusNormal"/>
        <w:spacing w:before="220"/>
        <w:ind w:firstLine="540"/>
        <w:jc w:val="both"/>
      </w:pPr>
      <w:r>
        <w:t>В случае, если заявитель не представил данные документы по собственной инициативе, уполномоченный орган самостоятельно запрашивает и получает их в рамках межведомственного информационного взаимодействия.</w:t>
      </w:r>
    </w:p>
    <w:p w14:paraId="59BFCE37" w14:textId="77777777" w:rsidR="003B3FC5" w:rsidRDefault="003B3FC5">
      <w:pPr>
        <w:pStyle w:val="ConsPlusNormal"/>
        <w:spacing w:before="220"/>
        <w:ind w:firstLine="540"/>
        <w:jc w:val="both"/>
      </w:pPr>
      <w:bookmarkStart w:id="5" w:name="P185"/>
      <w:bookmarkEnd w:id="5"/>
      <w:r>
        <w:t>2.6.2. Исчерпывающий перечень документов, необходимых для проведения аукциона на право заключения договора аренды земельного участка:</w:t>
      </w:r>
    </w:p>
    <w:p w14:paraId="2E56EF65" w14:textId="77777777" w:rsidR="003B3FC5" w:rsidRDefault="003B3FC5">
      <w:pPr>
        <w:pStyle w:val="ConsPlusNormal"/>
        <w:spacing w:before="220"/>
        <w:ind w:firstLine="540"/>
        <w:jc w:val="both"/>
      </w:pPr>
      <w:bookmarkStart w:id="6" w:name="P186"/>
      <w:bookmarkEnd w:id="6"/>
      <w:r>
        <w:t>2.6.2.1. Исчерпывающий перечень документов, которые заявитель должен представить самостоятельно:</w:t>
      </w:r>
    </w:p>
    <w:p w14:paraId="582AC03E" w14:textId="77777777" w:rsidR="003B3FC5" w:rsidRDefault="003B3FC5">
      <w:pPr>
        <w:pStyle w:val="ConsPlusNormal"/>
        <w:spacing w:before="220"/>
        <w:ind w:firstLine="540"/>
        <w:jc w:val="both"/>
      </w:pPr>
      <w:r>
        <w:rPr>
          <w:highlight w:val="red"/>
        </w:rPr>
        <w:t xml:space="preserve">1) </w:t>
      </w:r>
      <w:hyperlink w:anchor="P752">
        <w:r>
          <w:rPr>
            <w:color w:val="0000FF"/>
            <w:highlight w:val="red"/>
          </w:rPr>
          <w:t>заявление</w:t>
        </w:r>
      </w:hyperlink>
      <w:r>
        <w:rPr>
          <w:highlight w:val="red"/>
        </w:rPr>
        <w:t xml:space="preserve"> о проведении аукциона на прав</w:t>
      </w:r>
      <w:r>
        <w:t>о заключения договора аренды земельного участка (далее - заявление о проведении аукциона, заявление) с указанием кадастрового номера земельного участка и цели использования земельного участка по форме согласно приложению 2 к настоящему административному регламенту.</w:t>
      </w:r>
    </w:p>
    <w:p w14:paraId="7B1E0075" w14:textId="77777777" w:rsidR="003B3FC5" w:rsidRDefault="003B3FC5">
      <w:pPr>
        <w:pStyle w:val="ConsPlusNormal"/>
        <w:spacing w:before="220"/>
        <w:ind w:firstLine="540"/>
        <w:jc w:val="both"/>
      </w:pPr>
      <w:r>
        <w:t>Примерная форма заявления о проведении аукциона в электронной форме размещается уполномоченным органом на официальном сайте с возможностью его бесплатного копирования.</w:t>
      </w:r>
    </w:p>
    <w:p w14:paraId="490484F6" w14:textId="77777777" w:rsidR="003B3FC5" w:rsidRDefault="003B3FC5">
      <w:pPr>
        <w:pStyle w:val="ConsPlusNormal"/>
        <w:spacing w:before="220"/>
        <w:ind w:firstLine="540"/>
        <w:jc w:val="both"/>
      </w:pPr>
      <w:r>
        <w:t>Заявление о проведении аукциона в форме электронного документа представляется в уполномоченный орган по выбору заявителя:</w:t>
      </w:r>
    </w:p>
    <w:p w14:paraId="4D6D9FF7" w14:textId="77777777" w:rsidR="003B3FC5" w:rsidRDefault="003B3FC5">
      <w:pPr>
        <w:pStyle w:val="ConsPlusNormal"/>
        <w:spacing w:before="220"/>
        <w:ind w:firstLine="540"/>
        <w:jc w:val="both"/>
      </w:pPr>
      <w:r>
        <w:t>- путем заполнения формы запроса, размещенной на официальном сайте, в том числе посредством отправки через личный кабинет Единого портала государственных и муниципальных услуг;</w:t>
      </w:r>
    </w:p>
    <w:p w14:paraId="019EB554" w14:textId="77777777" w:rsidR="003B3FC5" w:rsidRDefault="003B3FC5">
      <w:pPr>
        <w:pStyle w:val="ConsPlusNormal"/>
        <w:spacing w:before="220"/>
        <w:ind w:firstLine="540"/>
        <w:jc w:val="both"/>
      </w:pPr>
      <w:r>
        <w:t>- путем направления электронного документа в уполномоченный орган на официальную электронную почту.</w:t>
      </w:r>
    </w:p>
    <w:p w14:paraId="409F0EE3" w14:textId="77777777" w:rsidR="003B3FC5" w:rsidRDefault="003B3FC5">
      <w:pPr>
        <w:pStyle w:val="ConsPlusNormal"/>
        <w:spacing w:before="220"/>
        <w:ind w:firstLine="540"/>
        <w:jc w:val="both"/>
      </w:pPr>
      <w:r>
        <w:t>В заявлении о проведении аукциона в форме электронного документа указывается один из следующих способов предоставления результатов рассмотрения заявления уполномоченным органом:</w:t>
      </w:r>
    </w:p>
    <w:p w14:paraId="310AFD39" w14:textId="77777777" w:rsidR="003B3FC5" w:rsidRDefault="003B3FC5">
      <w:pPr>
        <w:pStyle w:val="ConsPlusNormal"/>
        <w:spacing w:before="220"/>
        <w:ind w:firstLine="540"/>
        <w:jc w:val="both"/>
      </w:pPr>
      <w:r>
        <w:t>в виде бумажного документа, который заявитель получает непосредственно при личном обращении;</w:t>
      </w:r>
    </w:p>
    <w:p w14:paraId="0DA14216" w14:textId="77777777" w:rsidR="003B3FC5" w:rsidRDefault="003B3FC5">
      <w:pPr>
        <w:pStyle w:val="ConsPlusNormal"/>
        <w:spacing w:before="220"/>
        <w:ind w:firstLine="540"/>
        <w:jc w:val="both"/>
      </w:pPr>
      <w:r>
        <w:t>в виде бумажного документа, который направляется уполномоченным органом заявителю посредством почтового отправления;</w:t>
      </w:r>
    </w:p>
    <w:p w14:paraId="7E70F951" w14:textId="77777777" w:rsidR="003B3FC5" w:rsidRDefault="003B3FC5">
      <w:pPr>
        <w:pStyle w:val="ConsPlusNormal"/>
        <w:spacing w:before="220"/>
        <w:ind w:firstLine="540"/>
        <w:jc w:val="both"/>
      </w:pPr>
      <w:r>
        <w:t>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14:paraId="4F198286" w14:textId="77777777" w:rsidR="003B3FC5" w:rsidRDefault="003B3FC5">
      <w:pPr>
        <w:pStyle w:val="ConsPlusNormal"/>
        <w:spacing w:before="220"/>
        <w:ind w:firstLine="540"/>
        <w:jc w:val="both"/>
      </w:pPr>
      <w:r>
        <w:t>в виде электронного документа, который направляется уполномоченным органом заявителю посредством электронной почты.</w:t>
      </w:r>
    </w:p>
    <w:p w14:paraId="20B13050" w14:textId="77777777" w:rsidR="003B3FC5" w:rsidRDefault="003B3FC5">
      <w:pPr>
        <w:pStyle w:val="ConsPlusNormal"/>
        <w:spacing w:before="220"/>
        <w:ind w:firstLine="540"/>
        <w:jc w:val="both"/>
      </w:pPr>
      <w:r>
        <w:t>Заявление в форме электронного документа подписывается по выбору заявителя:</w:t>
      </w:r>
    </w:p>
    <w:p w14:paraId="48973A8A" w14:textId="77777777" w:rsidR="003B3FC5" w:rsidRDefault="003B3FC5">
      <w:pPr>
        <w:pStyle w:val="ConsPlusNormal"/>
        <w:jc w:val="both"/>
      </w:pPr>
      <w:r>
        <w:t xml:space="preserve">(в ред. </w:t>
      </w:r>
      <w:hyperlink r:id="rId76">
        <w:r>
          <w:rPr>
            <w:color w:val="0000FF"/>
          </w:rPr>
          <w:t>постановления</w:t>
        </w:r>
      </w:hyperlink>
      <w:r>
        <w:t xml:space="preserve"> администрации Калачевского муниципального района Волгоградской обл. от 23.05.2022 N 495)</w:t>
      </w:r>
    </w:p>
    <w:p w14:paraId="6CAD92ED" w14:textId="77777777" w:rsidR="003B3FC5" w:rsidRDefault="003B3FC5">
      <w:pPr>
        <w:pStyle w:val="ConsPlusNormal"/>
        <w:spacing w:before="220"/>
        <w:ind w:firstLine="540"/>
        <w:jc w:val="both"/>
      </w:pPr>
      <w:r>
        <w:t>- простой электронной подписью заявителя (представителя заявителя);</w:t>
      </w:r>
    </w:p>
    <w:p w14:paraId="59EA8349" w14:textId="77777777" w:rsidR="003B3FC5" w:rsidRDefault="003B3FC5">
      <w:pPr>
        <w:pStyle w:val="ConsPlusNormal"/>
        <w:jc w:val="both"/>
      </w:pPr>
      <w:r>
        <w:t xml:space="preserve">(в ред. </w:t>
      </w:r>
      <w:hyperlink r:id="rId77">
        <w:r>
          <w:rPr>
            <w:color w:val="0000FF"/>
          </w:rPr>
          <w:t>постановления</w:t>
        </w:r>
      </w:hyperlink>
      <w:r>
        <w:t xml:space="preserve"> администрации Калачевского муниципального района Волгоградской обл. от 23.05.2022 N 495)</w:t>
      </w:r>
    </w:p>
    <w:p w14:paraId="14BB64A9" w14:textId="77777777" w:rsidR="003B3FC5" w:rsidRDefault="003B3FC5">
      <w:pPr>
        <w:pStyle w:val="ConsPlusNormal"/>
        <w:spacing w:before="220"/>
        <w:ind w:firstLine="540"/>
        <w:jc w:val="both"/>
      </w:pPr>
      <w:r>
        <w:t>- усиленной (квалифицированной, неквалифицированной) электронной подписью заявителя (представителя заявителя).</w:t>
      </w:r>
    </w:p>
    <w:p w14:paraId="74115267" w14:textId="77777777" w:rsidR="003B3FC5" w:rsidRDefault="003B3FC5">
      <w:pPr>
        <w:pStyle w:val="ConsPlusNormal"/>
        <w:jc w:val="both"/>
      </w:pPr>
      <w:r>
        <w:t xml:space="preserve">(в ред. </w:t>
      </w:r>
      <w:hyperlink r:id="rId78">
        <w:r>
          <w:rPr>
            <w:color w:val="0000FF"/>
          </w:rPr>
          <w:t>постановления</w:t>
        </w:r>
      </w:hyperlink>
      <w:r>
        <w:t xml:space="preserve"> администрации Калачевского муниципального района Волгоградской обл. от 23.05.2022 N 495)</w:t>
      </w:r>
    </w:p>
    <w:p w14:paraId="57931D4C" w14:textId="77777777" w:rsidR="003B3FC5" w:rsidRDefault="003B3FC5">
      <w:pPr>
        <w:pStyle w:val="ConsPlusNormal"/>
        <w:spacing w:before="220"/>
        <w:ind w:firstLine="540"/>
        <w:jc w:val="both"/>
      </w:pPr>
      <w:r>
        <w:t>Сертификат ключа проверки усиленной неквалифицированной электронной подписи должен быть создан и использоваться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а также при наличии у владельца сертификата ключа проверки ключа простой электронной подписи, выданного ему при личном приеме.</w:t>
      </w:r>
    </w:p>
    <w:p w14:paraId="41D7CB65" w14:textId="77777777" w:rsidR="003B3FC5" w:rsidRDefault="003B3FC5">
      <w:pPr>
        <w:pStyle w:val="ConsPlusNormal"/>
        <w:jc w:val="both"/>
      </w:pPr>
      <w:r>
        <w:t xml:space="preserve">(в ред. </w:t>
      </w:r>
      <w:hyperlink r:id="rId79">
        <w:r>
          <w:rPr>
            <w:color w:val="0000FF"/>
          </w:rPr>
          <w:t>постановления</w:t>
        </w:r>
      </w:hyperlink>
      <w:r>
        <w:t xml:space="preserve"> администрации Калачевского муниципального района Волгоградской обл. от 23.05.2022 N 495)</w:t>
      </w:r>
    </w:p>
    <w:p w14:paraId="0EA2B2EB" w14:textId="77777777" w:rsidR="003B3FC5" w:rsidRDefault="003B3FC5">
      <w:pPr>
        <w:pStyle w:val="ConsPlusNormal"/>
        <w:spacing w:before="220"/>
        <w:ind w:firstLine="540"/>
        <w:jc w:val="both"/>
      </w:pPr>
      <w:r>
        <w:rPr>
          <w:highlight w:val="red"/>
        </w:rPr>
        <w:t xml:space="preserve">2) Документ, подтверждающий личность заявителя </w:t>
      </w:r>
      <w:r>
        <w:t>(при личном обращении заявителя в уполномоченный орган) или копия документа, подтверждающего личность заявителя (в случае направления заявления посредством почтовой связи на бумажном носителе).</w:t>
      </w:r>
    </w:p>
    <w:p w14:paraId="12B690F4" w14:textId="77777777" w:rsidR="003B3FC5" w:rsidRDefault="003B3FC5">
      <w:pPr>
        <w:pStyle w:val="ConsPlusNormal"/>
        <w:spacing w:before="220"/>
        <w:ind w:firstLine="540"/>
        <w:jc w:val="both"/>
      </w:pPr>
      <w:r>
        <w:t>В случае обращения заявителя с использованием информационно-телекоммуникационной сети "Интернет" к заявлению в форме электронного документа прилагается 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w:t>
      </w:r>
    </w:p>
    <w:p w14:paraId="00E3A13C" w14:textId="77777777" w:rsidR="003B3FC5" w:rsidRDefault="003B3FC5">
      <w:pPr>
        <w:pStyle w:val="ConsPlusNormal"/>
        <w:spacing w:before="220"/>
        <w:ind w:firstLine="540"/>
        <w:jc w:val="both"/>
      </w:pPr>
      <w:r>
        <w:t>Представления данного документа не требуется в случае представления заявления в форме электронного документа посредством отправки через личный кабинет Единого портала государственных и муниципальных услуг, а также, если заявление подписано усиленной квалифицированной электронной подписью.</w:t>
      </w:r>
    </w:p>
    <w:p w14:paraId="37AD1DF0" w14:textId="77777777" w:rsidR="003B3FC5" w:rsidRDefault="003B3FC5">
      <w:pPr>
        <w:pStyle w:val="ConsPlusNormal"/>
        <w:spacing w:before="220"/>
        <w:ind w:firstLine="540"/>
        <w:jc w:val="both"/>
      </w:pPr>
      <w:r>
        <w:rPr>
          <w:highlight w:val="red"/>
        </w:rPr>
        <w:t>3) Документ, подтверждающий полномочия представителя заявителя, в случае, если с заявлением о проведении аукциона на право заключения договора аренды земельного участка обращается представитель заявителя</w:t>
      </w:r>
      <w:r>
        <w:t>.</w:t>
      </w:r>
    </w:p>
    <w:p w14:paraId="0762614D" w14:textId="77777777" w:rsidR="003B3FC5" w:rsidRDefault="003B3FC5">
      <w:pPr>
        <w:pStyle w:val="ConsPlusNormal"/>
        <w:spacing w:before="220"/>
        <w:ind w:firstLine="540"/>
        <w:jc w:val="both"/>
      </w:pPr>
      <w:r>
        <w:t>В случае представления заявления о проведении аукциона в форме электронного документа представителем заявителя, действующим на основании доверенности, к заявлению также прилагается доверенность в виде электронного образа такого документа.</w:t>
      </w:r>
    </w:p>
    <w:p w14:paraId="643B6F22" w14:textId="77777777" w:rsidR="003B3FC5" w:rsidRDefault="003B3FC5">
      <w:pPr>
        <w:pStyle w:val="ConsPlusNormal"/>
        <w:spacing w:before="220"/>
        <w:ind w:firstLine="540"/>
        <w:jc w:val="both"/>
      </w:pPr>
      <w:r>
        <w:t>2.6.2.2. Заявитель вправе представить по собственной инициативе:</w:t>
      </w:r>
    </w:p>
    <w:p w14:paraId="572352FA" w14:textId="77777777" w:rsidR="003B3FC5" w:rsidRDefault="003B3FC5">
      <w:pPr>
        <w:pStyle w:val="ConsPlusNormal"/>
        <w:spacing w:before="220"/>
        <w:ind w:firstLine="540"/>
        <w:jc w:val="both"/>
      </w:pPr>
      <w:bookmarkStart w:id="7" w:name="P211"/>
      <w:bookmarkEnd w:id="7"/>
      <w:r>
        <w:t>1) выписку из ЕГРН об объекте недвижимости (об испрашиваемом земельном участке) или свидетельство о государственной регистрации права собственности;</w:t>
      </w:r>
    </w:p>
    <w:p w14:paraId="013322AE" w14:textId="77777777" w:rsidR="003B3FC5" w:rsidRDefault="003B3FC5">
      <w:pPr>
        <w:pStyle w:val="ConsPlusNormal"/>
        <w:spacing w:before="220"/>
        <w:ind w:firstLine="540"/>
        <w:jc w:val="both"/>
      </w:pPr>
      <w:r>
        <w:t>2) выписку из ЕГРЮЛ о юридическом лице, являющемся заявителем;</w:t>
      </w:r>
    </w:p>
    <w:p w14:paraId="21C6293B" w14:textId="77777777" w:rsidR="003B3FC5" w:rsidRDefault="003B3FC5">
      <w:pPr>
        <w:pStyle w:val="ConsPlusNormal"/>
        <w:spacing w:before="220"/>
        <w:ind w:firstLine="540"/>
        <w:jc w:val="both"/>
      </w:pPr>
      <w:bookmarkStart w:id="8" w:name="P213"/>
      <w:bookmarkEnd w:id="8"/>
      <w:r>
        <w:t>3) выписку из ЕГРИП об индивидуальном предпринимателе, являющемся заявителем;</w:t>
      </w:r>
    </w:p>
    <w:p w14:paraId="4A2882DE" w14:textId="77777777" w:rsidR="003B3FC5" w:rsidRDefault="003B3FC5">
      <w:pPr>
        <w:pStyle w:val="ConsPlusNormal"/>
        <w:spacing w:before="220"/>
        <w:ind w:firstLine="540"/>
        <w:jc w:val="both"/>
      </w:pPr>
      <w:bookmarkStart w:id="9" w:name="P214"/>
      <w:bookmarkEnd w:id="9"/>
      <w:r>
        <w:t>4) информацию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предусмотренной законодательством Российской Федерации о градостроительной деятельности, если наличие таких условий является обязательным условием для проведения аукциона.</w:t>
      </w:r>
    </w:p>
    <w:p w14:paraId="0F315A1A" w14:textId="77777777" w:rsidR="003B3FC5" w:rsidRDefault="003B3FC5">
      <w:pPr>
        <w:pStyle w:val="ConsPlusNormal"/>
        <w:jc w:val="both"/>
      </w:pPr>
      <w:r>
        <w:t xml:space="preserve">(пп. 4 в ред. </w:t>
      </w:r>
      <w:hyperlink r:id="rId80">
        <w:r>
          <w:rPr>
            <w:color w:val="0000FF"/>
          </w:rPr>
          <w:t>постановления</w:t>
        </w:r>
      </w:hyperlink>
      <w:r>
        <w:t xml:space="preserve"> администрации Калачевского муниципального района Волгоградской обл. от 23.05.2022 N 495)</w:t>
      </w:r>
    </w:p>
    <w:p w14:paraId="735A5256" w14:textId="77777777" w:rsidR="003B3FC5" w:rsidRDefault="003B3FC5">
      <w:pPr>
        <w:pStyle w:val="ConsPlusNormal"/>
        <w:spacing w:before="220"/>
        <w:ind w:firstLine="540"/>
        <w:jc w:val="both"/>
      </w:pPr>
      <w:r>
        <w:t xml:space="preserve">Уполномоченный орган самостоятельно запрашивает и получает в рамках межведомственного информационного взаимодействия информацию (документы), указанные в </w:t>
      </w:r>
      <w:hyperlink w:anchor="P211">
        <w:r>
          <w:rPr>
            <w:color w:val="0000FF"/>
          </w:rPr>
          <w:t>подпунктах 1</w:t>
        </w:r>
      </w:hyperlink>
      <w:r>
        <w:t xml:space="preserve"> - </w:t>
      </w:r>
      <w:hyperlink w:anchor="P213">
        <w:r>
          <w:rPr>
            <w:color w:val="0000FF"/>
          </w:rPr>
          <w:t>3</w:t>
        </w:r>
      </w:hyperlink>
      <w:r>
        <w:t xml:space="preserve"> настоящего пункта, и запрашивает и получает в организациях, осуществляющих эксплуатацию сетей инженерно-технического обеспечения документ(ы), указанный(е) в </w:t>
      </w:r>
      <w:hyperlink w:anchor="P214">
        <w:r>
          <w:rPr>
            <w:color w:val="0000FF"/>
          </w:rPr>
          <w:t>подпункте 4</w:t>
        </w:r>
      </w:hyperlink>
      <w:r>
        <w:t xml:space="preserve"> настоящего пункта, в случаях, если заявитель не представил данную информацию (документы) по собственной инициативе.</w:t>
      </w:r>
    </w:p>
    <w:p w14:paraId="6B15A49A" w14:textId="77777777" w:rsidR="003B3FC5" w:rsidRDefault="003B3FC5">
      <w:pPr>
        <w:pStyle w:val="ConsPlusNormal"/>
        <w:spacing w:before="220"/>
        <w:ind w:firstLine="540"/>
        <w:jc w:val="both"/>
      </w:pPr>
      <w:r>
        <w:t xml:space="preserve">2.6.3. Заявления и документы, указанные в </w:t>
      </w:r>
      <w:hyperlink w:anchor="P155">
        <w:r>
          <w:rPr>
            <w:color w:val="0000FF"/>
          </w:rPr>
          <w:t>пунктах 2.6.1</w:t>
        </w:r>
      </w:hyperlink>
      <w:r>
        <w:t xml:space="preserve">, </w:t>
      </w:r>
      <w:hyperlink w:anchor="P185">
        <w:r>
          <w:rPr>
            <w:color w:val="0000FF"/>
          </w:rPr>
          <w:t>2.6.2</w:t>
        </w:r>
      </w:hyperlink>
      <w:r>
        <w:t xml:space="preserve"> настоящего административного регламента, могут быть представлены заявителями по их выбору в уполномоченный орган или МФЦ лично, либо направлены посредством почтовой связи на бумажном носителе, либо представлены в уполномоченный орган в форме электронного документа по выбору заявителя либо путем заполнения формы запроса, размещенной на официальном сайте уполномоченного органа в сети "Интернет", в том числе с использованием Единого портала государственных и муниципальных услуг, либо путем направления электронного документа в уполномоченный орган на официальную электронную почту.</w:t>
      </w:r>
    </w:p>
    <w:p w14:paraId="38588F6C" w14:textId="77777777" w:rsidR="003B3FC5" w:rsidRDefault="003B3FC5">
      <w:pPr>
        <w:pStyle w:val="ConsPlusNormal"/>
        <w:spacing w:before="220"/>
        <w:ind w:firstLine="540"/>
        <w:jc w:val="both"/>
      </w:pPr>
      <w:r>
        <w:t>Подача документов через МФЦ осуществляется в соответствии с соглашением о взаимодействии, заключенным между МФЦ и уполномоченным органом, с момента вступления в силу соответствующего соглашения о взаимодействии.</w:t>
      </w:r>
    </w:p>
    <w:p w14:paraId="3882F63B" w14:textId="77777777" w:rsidR="003B3FC5" w:rsidRDefault="003B3FC5">
      <w:pPr>
        <w:pStyle w:val="ConsPlusNormal"/>
        <w:spacing w:before="220"/>
        <w:ind w:firstLine="540"/>
        <w:jc w:val="both"/>
      </w:pPr>
      <w:r>
        <w:t>Копии документов должны быть заверены в установленном законодательством порядке или представлены с предъявлением подлинников.</w:t>
      </w:r>
    </w:p>
    <w:p w14:paraId="132D00AA" w14:textId="77777777" w:rsidR="003B3FC5" w:rsidRDefault="003B3FC5">
      <w:pPr>
        <w:pStyle w:val="ConsPlusNormal"/>
        <w:spacing w:before="220"/>
        <w:ind w:firstLine="540"/>
        <w:jc w:val="both"/>
      </w:pPr>
      <w:r>
        <w:t>2.6.4. Запрещается требовать от заявителя:</w:t>
      </w:r>
    </w:p>
    <w:p w14:paraId="407F3B52" w14:textId="77777777" w:rsidR="003B3FC5" w:rsidRDefault="003B3FC5">
      <w:pPr>
        <w:pStyle w:val="ConsPlusNormal"/>
        <w:spacing w:before="220"/>
        <w:ind w:firstLine="540"/>
        <w:jc w:val="both"/>
      </w:pPr>
      <w: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6C139027" w14:textId="77777777" w:rsidR="003B3FC5" w:rsidRDefault="003B3FC5">
      <w:pPr>
        <w:pStyle w:val="ConsPlusNormal"/>
        <w:spacing w:before="220"/>
        <w:ind w:firstLine="540"/>
        <w:jc w:val="both"/>
      </w:pPr>
      <w:r>
        <w:t xml:space="preserve">2) представления документов и информации, которые находятся в распоряжении органа, предоставляющего муниципальную услугу,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81">
        <w:r>
          <w:rPr>
            <w:color w:val="0000FF"/>
          </w:rPr>
          <w:t>частью 1 статьи 1</w:t>
        </w:r>
      </w:hyperlink>
      <w:r>
        <w:t xml:space="preserve"> Федерального закона от 27.07.2010 N 210-ФЗ "Об организации предоставления государственных и муниципальных услуг" (далее - Федеральный закон N 210-ФЗ) муниципальных услуг, в соответствии с нормативными правовыми актами Российской Федерации, нормативными правовыми актами Волгоградской области, муниципальными правовыми актами, за исключением документов, включенных в определенный </w:t>
      </w:r>
      <w:hyperlink r:id="rId82">
        <w:r>
          <w:rPr>
            <w:color w:val="0000FF"/>
          </w:rPr>
          <w:t>частью 6 статьи 7</w:t>
        </w:r>
      </w:hyperlink>
      <w:r>
        <w:t xml:space="preserve"> Федерального закона N 210-ФЗ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14:paraId="458E206E" w14:textId="77777777" w:rsidR="003B3FC5" w:rsidRDefault="003B3FC5">
      <w:pPr>
        <w:pStyle w:val="ConsPlusNormal"/>
        <w:spacing w:before="220"/>
        <w:ind w:firstLine="540"/>
        <w:jc w:val="both"/>
      </w:pPr>
      <w:r>
        <w:t>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w:t>
      </w:r>
    </w:p>
    <w:p w14:paraId="787EE3F7" w14:textId="77777777" w:rsidR="003B3FC5" w:rsidRDefault="003B3FC5">
      <w:pPr>
        <w:pStyle w:val="ConsPlusNormal"/>
        <w:spacing w:before="220"/>
        <w:ind w:firstLine="540"/>
        <w:jc w:val="both"/>
      </w:pPr>
      <w: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36FC69ED" w14:textId="77777777" w:rsidR="003B3FC5" w:rsidRDefault="003B3FC5">
      <w:pPr>
        <w:pStyle w:val="ConsPlusNormal"/>
        <w:spacing w:before="220"/>
        <w:ind w:firstLine="540"/>
        <w:jc w:val="both"/>
      </w:pPr>
      <w: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0C7871DB" w14:textId="77777777" w:rsidR="003B3FC5" w:rsidRDefault="003B3FC5">
      <w:pPr>
        <w:pStyle w:val="ConsPlusNormal"/>
        <w:spacing w:before="220"/>
        <w:ind w:firstLine="540"/>
        <w:jc w:val="both"/>
      </w:pPr>
      <w: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03B4A05A" w14:textId="77777777" w:rsidR="003B3FC5" w:rsidRDefault="003B3FC5">
      <w:pPr>
        <w:pStyle w:val="ConsPlusNormal"/>
        <w:spacing w:before="220"/>
        <w:ind w:firstLine="540"/>
        <w:jc w:val="both"/>
      </w:pPr>
      <w: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43783C3E" w14:textId="77777777" w:rsidR="003B3FC5" w:rsidRDefault="003B3FC5">
      <w:pPr>
        <w:pStyle w:val="ConsPlusNormal"/>
        <w:spacing w:before="220"/>
        <w:ind w:firstLine="540"/>
        <w:jc w:val="both"/>
      </w:pPr>
      <w:r>
        <w:t xml:space="preserve">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w:t>
      </w:r>
      <w:hyperlink r:id="rId83">
        <w:r>
          <w:rPr>
            <w:color w:val="0000FF"/>
          </w:rPr>
          <w:t>частью 1.1 статьи 16</w:t>
        </w:r>
      </w:hyperlink>
      <w:r>
        <w:t xml:space="preserve"> Федерального закона N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84">
        <w:r>
          <w:rPr>
            <w:color w:val="0000FF"/>
          </w:rPr>
          <w:t>частью 1.1 статьи 16</w:t>
        </w:r>
      </w:hyperlink>
      <w:r>
        <w:t xml:space="preserve"> Федерального закона N 210-ФЗ, уведомляется заявитель, а также приносятся извинения за доставленные неудобства.</w:t>
      </w:r>
    </w:p>
    <w:p w14:paraId="76ABDC0E" w14:textId="77777777" w:rsidR="003B3FC5" w:rsidRDefault="003B3FC5">
      <w:pPr>
        <w:pStyle w:val="ConsPlusNormal"/>
        <w:spacing w:before="220"/>
        <w:ind w:firstLine="540"/>
        <w:jc w:val="both"/>
      </w:pPr>
      <w:r>
        <w:t xml:space="preserve">5) предоставления на бумажном носителе документов и информации, электронные образы которых ранее были заверены в соответствии с </w:t>
      </w:r>
      <w:hyperlink r:id="rId85">
        <w:r>
          <w:rPr>
            <w:color w:val="0000FF"/>
          </w:rPr>
          <w:t>пунктом 7.2 части 1 статьи 16</w:t>
        </w:r>
      </w:hyperlink>
      <w:r>
        <w:t xml:space="preserve"> Федерального закона N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14:paraId="3A25F481" w14:textId="77777777" w:rsidR="003B3FC5" w:rsidRDefault="003B3FC5">
      <w:pPr>
        <w:pStyle w:val="ConsPlusNormal"/>
        <w:spacing w:before="220"/>
        <w:ind w:firstLine="540"/>
        <w:jc w:val="both"/>
      </w:pPr>
      <w:bookmarkStart w:id="10" w:name="P230"/>
      <w:bookmarkEnd w:id="10"/>
      <w:r>
        <w:t>2.7. Исчерпывающий перечень оснований для отказа в приеме документов.</w:t>
      </w:r>
    </w:p>
    <w:p w14:paraId="5D21D699" w14:textId="77777777" w:rsidR="003B3FC5" w:rsidRDefault="003B3FC5">
      <w:pPr>
        <w:pStyle w:val="ConsPlusNormal"/>
        <w:spacing w:before="220"/>
        <w:ind w:firstLine="540"/>
        <w:jc w:val="both"/>
      </w:pPr>
      <w:r>
        <w:t>При поступлении заявления и прилагаемых к нему документов в форме электронных документов с использованием информационно-телекоммуникационной сети "Интернет" уполномоченный орган отказывает в приеме к рассмотрению заявления в следующих случаях:</w:t>
      </w:r>
    </w:p>
    <w:p w14:paraId="76328E56" w14:textId="77777777" w:rsidR="003B3FC5" w:rsidRDefault="003B3FC5">
      <w:pPr>
        <w:pStyle w:val="ConsPlusNormal"/>
        <w:spacing w:before="220"/>
        <w:ind w:firstLine="540"/>
        <w:jc w:val="both"/>
      </w:pPr>
      <w:r>
        <w:t xml:space="preserve">заявление и прилагаемые к нему документы направлены с нарушением требований, установленных </w:t>
      </w:r>
      <w:hyperlink w:anchor="P156">
        <w:r>
          <w:rPr>
            <w:color w:val="0000FF"/>
          </w:rPr>
          <w:t>пунктами 2.6.1.1</w:t>
        </w:r>
      </w:hyperlink>
      <w:r>
        <w:t xml:space="preserve"> и </w:t>
      </w:r>
      <w:hyperlink w:anchor="P186">
        <w:r>
          <w:rPr>
            <w:color w:val="0000FF"/>
          </w:rPr>
          <w:t>2.6.2.1</w:t>
        </w:r>
      </w:hyperlink>
      <w:r>
        <w:t xml:space="preserve"> настоящего административного регламента, </w:t>
      </w:r>
      <w:hyperlink r:id="rId86">
        <w:r>
          <w:rPr>
            <w:color w:val="0000FF"/>
          </w:rPr>
          <w:t>Приказом</w:t>
        </w:r>
      </w:hyperlink>
      <w:r>
        <w:t xml:space="preserve"> N 7;</w:t>
      </w:r>
    </w:p>
    <w:p w14:paraId="0C8B6285" w14:textId="77777777" w:rsidR="003B3FC5" w:rsidRDefault="003B3FC5">
      <w:pPr>
        <w:pStyle w:val="ConsPlusNormal"/>
        <w:spacing w:before="220"/>
        <w:ind w:firstLine="540"/>
        <w:jc w:val="both"/>
      </w:pPr>
      <w:r>
        <w:t>в заявлении, подписанном усиленной квалифицированной электронной подписью (далее - квалифицированная подпись), выявлено несоблюдение установленных условий признания действительности данной подписи.</w:t>
      </w:r>
    </w:p>
    <w:p w14:paraId="5A4F43BC" w14:textId="77777777" w:rsidR="003B3FC5" w:rsidRDefault="003B3FC5">
      <w:pPr>
        <w:pStyle w:val="ConsPlusNormal"/>
        <w:spacing w:before="220"/>
        <w:ind w:firstLine="540"/>
        <w:jc w:val="both"/>
      </w:pPr>
      <w:r>
        <w:t>2.8. Основания для приостановления предоставления муниципальной услуги и основания для отказа в предоставлении муниципальной услуги.</w:t>
      </w:r>
    </w:p>
    <w:p w14:paraId="2DE65EB6" w14:textId="77777777" w:rsidR="003B3FC5" w:rsidRDefault="003B3FC5">
      <w:pPr>
        <w:pStyle w:val="ConsPlusNormal"/>
        <w:spacing w:before="220"/>
        <w:ind w:firstLine="540"/>
        <w:jc w:val="both"/>
      </w:pPr>
      <w:r>
        <w:t>2.8.1. В случае, если на момент поступления в уполномоченный орган заявления об утверждении схемы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рассмотрения поданного позднее заявления об утверждении схемы расположения земельного участка и направляет такое решение заявителю.</w:t>
      </w:r>
    </w:p>
    <w:p w14:paraId="79CC36AB" w14:textId="77777777" w:rsidR="003B3FC5" w:rsidRDefault="003B3FC5">
      <w:pPr>
        <w:pStyle w:val="ConsPlusNormal"/>
        <w:spacing w:before="220"/>
        <w:ind w:firstLine="540"/>
        <w:jc w:val="both"/>
      </w:pPr>
      <w:bookmarkStart w:id="11" w:name="P236"/>
      <w:bookmarkEnd w:id="11"/>
      <w:r>
        <w:t xml:space="preserve">2.8.2. Уполномоченный орган принимает решение об отказе в утверждении схемы расположения земельного участка при наличии хотя бы одного из следующих оснований, предусмотренных </w:t>
      </w:r>
      <w:hyperlink r:id="rId87">
        <w:r>
          <w:rPr>
            <w:color w:val="0000FF"/>
          </w:rPr>
          <w:t>пунктом 16 статьи 11.10</w:t>
        </w:r>
      </w:hyperlink>
      <w:r>
        <w:t xml:space="preserve">, </w:t>
      </w:r>
      <w:hyperlink r:id="rId88">
        <w:r>
          <w:rPr>
            <w:color w:val="0000FF"/>
          </w:rPr>
          <w:t>подпунктами 5</w:t>
        </w:r>
      </w:hyperlink>
      <w:r>
        <w:t xml:space="preserve"> - </w:t>
      </w:r>
      <w:hyperlink r:id="rId89">
        <w:r>
          <w:rPr>
            <w:color w:val="0000FF"/>
          </w:rPr>
          <w:t>9</w:t>
        </w:r>
      </w:hyperlink>
      <w:r>
        <w:t xml:space="preserve">, </w:t>
      </w:r>
      <w:hyperlink r:id="rId90">
        <w:r>
          <w:rPr>
            <w:color w:val="0000FF"/>
          </w:rPr>
          <w:t>13</w:t>
        </w:r>
      </w:hyperlink>
      <w:r>
        <w:t xml:space="preserve"> - </w:t>
      </w:r>
      <w:hyperlink r:id="rId91">
        <w:r>
          <w:rPr>
            <w:color w:val="0000FF"/>
          </w:rPr>
          <w:t>19 пункта 8 статьи 39.11</w:t>
        </w:r>
      </w:hyperlink>
      <w:r>
        <w:t xml:space="preserve"> Земельного кодекса Российской Федерации (далее - ЗК РФ):</w:t>
      </w:r>
    </w:p>
    <w:p w14:paraId="2A5A340F" w14:textId="77777777" w:rsidR="003B3FC5" w:rsidRDefault="003B3FC5">
      <w:pPr>
        <w:pStyle w:val="ConsPlusNormal"/>
        <w:spacing w:before="220"/>
        <w:ind w:firstLine="540"/>
        <w:jc w:val="both"/>
      </w:pPr>
      <w:r>
        <w:t xml:space="preserve">1) несоответствие схемы расположения земельного участка ее форме, формату или требованиям к ее подготовке, которые установлены в соответствии с </w:t>
      </w:r>
      <w:hyperlink r:id="rId92">
        <w:r>
          <w:rPr>
            <w:color w:val="0000FF"/>
          </w:rPr>
          <w:t>пунктом 12 статьи 11.10</w:t>
        </w:r>
      </w:hyperlink>
      <w:r>
        <w:t xml:space="preserve"> ЗК РФ;</w:t>
      </w:r>
    </w:p>
    <w:p w14:paraId="618BF9B1" w14:textId="77777777" w:rsidR="003B3FC5" w:rsidRDefault="003B3FC5">
      <w:pPr>
        <w:pStyle w:val="ConsPlusNormal"/>
        <w:spacing w:before="220"/>
        <w:ind w:firstLine="540"/>
        <w:jc w:val="both"/>
      </w:pPr>
      <w:r>
        <w:t>2)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14:paraId="51F6D7C3" w14:textId="77777777" w:rsidR="003B3FC5" w:rsidRDefault="003B3FC5">
      <w:pPr>
        <w:pStyle w:val="ConsPlusNormal"/>
        <w:spacing w:before="220"/>
        <w:ind w:firstLine="540"/>
        <w:jc w:val="both"/>
      </w:pPr>
      <w:r>
        <w:t xml:space="preserve">3) разработка схемы расположения земельного участка с нарушением предусмотренных </w:t>
      </w:r>
      <w:hyperlink r:id="rId93">
        <w:r>
          <w:rPr>
            <w:color w:val="0000FF"/>
          </w:rPr>
          <w:t>статьей 11.9</w:t>
        </w:r>
      </w:hyperlink>
      <w:r>
        <w:t xml:space="preserve"> ЗК РФ требований к образуемым земельным участкам;</w:t>
      </w:r>
    </w:p>
    <w:p w14:paraId="05C0333A" w14:textId="77777777" w:rsidR="003B3FC5" w:rsidRDefault="003B3FC5">
      <w:pPr>
        <w:pStyle w:val="ConsPlusNormal"/>
        <w:spacing w:before="220"/>
        <w:ind w:firstLine="540"/>
        <w:jc w:val="both"/>
      </w:pPr>
      <w:r>
        <w:t>4)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14:paraId="3979F450" w14:textId="77777777" w:rsidR="003B3FC5" w:rsidRDefault="003B3FC5">
      <w:pPr>
        <w:pStyle w:val="ConsPlusNormal"/>
        <w:spacing w:before="220"/>
        <w:ind w:firstLine="540"/>
        <w:jc w:val="both"/>
      </w:pPr>
      <w:r>
        <w:t>5)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федеральными законам;</w:t>
      </w:r>
    </w:p>
    <w:p w14:paraId="169E7C67" w14:textId="77777777" w:rsidR="003B3FC5" w:rsidRDefault="003B3FC5">
      <w:pPr>
        <w:pStyle w:val="ConsPlusNormal"/>
        <w:jc w:val="both"/>
      </w:pPr>
      <w:r>
        <w:t xml:space="preserve">(в ред. </w:t>
      </w:r>
      <w:hyperlink r:id="rId94">
        <w:r>
          <w:rPr>
            <w:color w:val="0000FF"/>
          </w:rPr>
          <w:t>постановления</w:t>
        </w:r>
      </w:hyperlink>
      <w:r>
        <w:t xml:space="preserve"> администрации Калачевского муниципального района Волгоградской обл. от 14.02.2023 N 103)</w:t>
      </w:r>
    </w:p>
    <w:p w14:paraId="59173F01" w14:textId="77777777" w:rsidR="003B3FC5" w:rsidRDefault="003B3FC5">
      <w:pPr>
        <w:pStyle w:val="ConsPlusNormal"/>
        <w:spacing w:before="220"/>
        <w:ind w:firstLine="540"/>
        <w:jc w:val="both"/>
      </w:pPr>
      <w:r>
        <w:t>6)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14:paraId="6BD8DD0E" w14:textId="77777777" w:rsidR="003B3FC5" w:rsidRDefault="003B3FC5">
      <w:pPr>
        <w:pStyle w:val="ConsPlusNormal"/>
        <w:jc w:val="both"/>
      </w:pPr>
      <w:r>
        <w:t xml:space="preserve">(пп. 6 введен </w:t>
      </w:r>
      <w:hyperlink r:id="rId95">
        <w:r>
          <w:rPr>
            <w:color w:val="0000FF"/>
          </w:rPr>
          <w:t>постановлением</w:t>
        </w:r>
      </w:hyperlink>
      <w:r>
        <w:t xml:space="preserve"> администрации Калачевского муниципального района Волгоградской обл. от 14.02.2023 N 103)</w:t>
      </w:r>
    </w:p>
    <w:p w14:paraId="79A55E2A" w14:textId="77777777" w:rsidR="003B3FC5" w:rsidRDefault="00895815">
      <w:pPr>
        <w:pStyle w:val="ConsPlusNormal"/>
        <w:spacing w:before="220"/>
        <w:ind w:firstLine="540"/>
        <w:jc w:val="both"/>
      </w:pPr>
      <w:hyperlink r:id="rId96">
        <w:r w:rsidR="003B3FC5">
          <w:rPr>
            <w:color w:val="0000FF"/>
          </w:rPr>
          <w:t>7</w:t>
        </w:r>
      </w:hyperlink>
      <w:r w:rsidR="003B3FC5">
        <w:t>)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w:t>
      </w:r>
    </w:p>
    <w:p w14:paraId="581A69AB" w14:textId="77777777" w:rsidR="003B3FC5" w:rsidRDefault="00895815">
      <w:pPr>
        <w:pStyle w:val="ConsPlusNormal"/>
        <w:spacing w:before="220"/>
        <w:ind w:firstLine="540"/>
        <w:jc w:val="both"/>
      </w:pPr>
      <w:hyperlink r:id="rId97">
        <w:r w:rsidR="003B3FC5">
          <w:rPr>
            <w:color w:val="0000FF"/>
          </w:rPr>
          <w:t>7.1</w:t>
        </w:r>
      </w:hyperlink>
      <w:r w:rsidR="003B3FC5">
        <w:t>)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w:t>
      </w:r>
    </w:p>
    <w:p w14:paraId="08549B11" w14:textId="77777777" w:rsidR="003B3FC5" w:rsidRDefault="00895815">
      <w:pPr>
        <w:pStyle w:val="ConsPlusNormal"/>
        <w:spacing w:before="220"/>
        <w:ind w:firstLine="540"/>
        <w:jc w:val="both"/>
      </w:pPr>
      <w:hyperlink r:id="rId98">
        <w:r w:rsidR="003B3FC5">
          <w:rPr>
            <w:color w:val="0000FF"/>
          </w:rPr>
          <w:t>8</w:t>
        </w:r>
      </w:hyperlink>
      <w:r w:rsidR="003B3FC5">
        <w:t>) земельный участок не отнесен к определенной категории земель;</w:t>
      </w:r>
    </w:p>
    <w:p w14:paraId="30CD9BC4" w14:textId="77777777" w:rsidR="003B3FC5" w:rsidRDefault="00895815">
      <w:pPr>
        <w:pStyle w:val="ConsPlusNormal"/>
        <w:spacing w:before="220"/>
        <w:ind w:firstLine="540"/>
        <w:jc w:val="both"/>
      </w:pPr>
      <w:hyperlink r:id="rId99">
        <w:r w:rsidR="003B3FC5">
          <w:rPr>
            <w:color w:val="0000FF"/>
          </w:rPr>
          <w:t>9</w:t>
        </w:r>
      </w:hyperlink>
      <w:r w:rsidR="003B3FC5">
        <w:t>)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14:paraId="5ADD77B5" w14:textId="77777777" w:rsidR="003B3FC5" w:rsidRDefault="00895815">
      <w:pPr>
        <w:pStyle w:val="ConsPlusNormal"/>
        <w:spacing w:before="220"/>
        <w:ind w:firstLine="540"/>
        <w:jc w:val="both"/>
      </w:pPr>
      <w:hyperlink r:id="rId100">
        <w:r w:rsidR="003B3FC5">
          <w:rPr>
            <w:color w:val="0000FF"/>
          </w:rPr>
          <w:t>10</w:t>
        </w:r>
      </w:hyperlink>
      <w:r w:rsidR="003B3FC5">
        <w:t xml:space="preserve">)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01">
        <w:r w:rsidR="003B3FC5">
          <w:rPr>
            <w:color w:val="0000FF"/>
          </w:rPr>
          <w:t>статьей 39.36</w:t>
        </w:r>
      </w:hyperlink>
      <w:r w:rsidR="003B3FC5">
        <w:t xml:space="preserve"> ЗК РФ,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102">
        <w:r w:rsidR="003B3FC5">
          <w:rPr>
            <w:color w:val="0000FF"/>
          </w:rPr>
          <w:t>частью 11 статьи 55.32</w:t>
        </w:r>
      </w:hyperlink>
      <w:r w:rsidR="003B3FC5">
        <w:t xml:space="preserve"> Градостроительного кодекса Российской Федерации;</w:t>
      </w:r>
    </w:p>
    <w:p w14:paraId="7D463BDC" w14:textId="77777777" w:rsidR="003B3FC5" w:rsidRDefault="00895815">
      <w:pPr>
        <w:pStyle w:val="ConsPlusNormal"/>
        <w:spacing w:before="220"/>
        <w:ind w:firstLine="540"/>
        <w:jc w:val="both"/>
      </w:pPr>
      <w:hyperlink r:id="rId103">
        <w:r w:rsidR="003B3FC5">
          <w:rPr>
            <w:color w:val="0000FF"/>
          </w:rPr>
          <w:t>11</w:t>
        </w:r>
      </w:hyperlink>
      <w:r w:rsidR="003B3FC5">
        <w:t xml:space="preserve">)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04">
        <w:r w:rsidR="003B3FC5">
          <w:rPr>
            <w:color w:val="0000FF"/>
          </w:rPr>
          <w:t>статьей 39.36</w:t>
        </w:r>
      </w:hyperlink>
      <w:r w:rsidR="003B3FC5">
        <w:t xml:space="preserve"> ЗК РФ;</w:t>
      </w:r>
    </w:p>
    <w:p w14:paraId="0A735059" w14:textId="77777777" w:rsidR="003B3FC5" w:rsidRDefault="00895815">
      <w:pPr>
        <w:pStyle w:val="ConsPlusNormal"/>
        <w:spacing w:before="220"/>
        <w:ind w:firstLine="540"/>
        <w:jc w:val="both"/>
      </w:pPr>
      <w:hyperlink r:id="rId105">
        <w:r w:rsidR="003B3FC5">
          <w:rPr>
            <w:color w:val="0000FF"/>
          </w:rPr>
          <w:t>12</w:t>
        </w:r>
      </w:hyperlink>
      <w:r w:rsidR="003B3FC5">
        <w:t>) земельный участок расположен в границах территории, в отношении которой заключен договор о ее комплексном развитии;</w:t>
      </w:r>
    </w:p>
    <w:p w14:paraId="04DE2FB1" w14:textId="77777777" w:rsidR="003B3FC5" w:rsidRDefault="00895815">
      <w:pPr>
        <w:pStyle w:val="ConsPlusNormal"/>
        <w:spacing w:before="220"/>
        <w:ind w:firstLine="540"/>
        <w:jc w:val="both"/>
      </w:pPr>
      <w:hyperlink r:id="rId106">
        <w:r w:rsidR="003B3FC5">
          <w:rPr>
            <w:color w:val="0000FF"/>
          </w:rPr>
          <w:t>13</w:t>
        </w:r>
      </w:hyperlink>
      <w:r w:rsidR="003B3FC5">
        <w:t>)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14:paraId="5AD8461B" w14:textId="77777777" w:rsidR="003B3FC5" w:rsidRDefault="00895815">
      <w:pPr>
        <w:pStyle w:val="ConsPlusNormal"/>
        <w:spacing w:before="220"/>
        <w:ind w:firstLine="540"/>
        <w:jc w:val="both"/>
      </w:pPr>
      <w:hyperlink r:id="rId107">
        <w:r w:rsidR="003B3FC5">
          <w:rPr>
            <w:color w:val="0000FF"/>
          </w:rPr>
          <w:t>14</w:t>
        </w:r>
      </w:hyperlink>
      <w:r w:rsidR="003B3FC5">
        <w:t>)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p w14:paraId="36066B7A" w14:textId="77777777" w:rsidR="003B3FC5" w:rsidRDefault="00895815">
      <w:pPr>
        <w:pStyle w:val="ConsPlusNormal"/>
        <w:spacing w:before="220"/>
        <w:ind w:firstLine="540"/>
        <w:jc w:val="both"/>
      </w:pPr>
      <w:hyperlink r:id="rId108">
        <w:r w:rsidR="003B3FC5">
          <w:rPr>
            <w:color w:val="0000FF"/>
          </w:rPr>
          <w:t>15</w:t>
        </w:r>
      </w:hyperlink>
      <w:r w:rsidR="003B3FC5">
        <w:t>) в отношении земельного участка принято решение о предварительном согласовании его предоставления;</w:t>
      </w:r>
    </w:p>
    <w:p w14:paraId="2F55EFDA" w14:textId="77777777" w:rsidR="003B3FC5" w:rsidRDefault="00895815">
      <w:pPr>
        <w:pStyle w:val="ConsPlusNormal"/>
        <w:spacing w:before="220"/>
        <w:ind w:firstLine="540"/>
        <w:jc w:val="both"/>
      </w:pPr>
      <w:hyperlink r:id="rId109">
        <w:r w:rsidR="003B3FC5">
          <w:rPr>
            <w:color w:val="0000FF"/>
          </w:rPr>
          <w:t>16</w:t>
        </w:r>
      </w:hyperlink>
      <w:r w:rsidR="003B3FC5">
        <w:t>)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14:paraId="0EDF5172" w14:textId="77777777" w:rsidR="003B3FC5" w:rsidRDefault="00895815">
      <w:pPr>
        <w:pStyle w:val="ConsPlusNormal"/>
        <w:spacing w:before="220"/>
        <w:ind w:firstLine="540"/>
        <w:jc w:val="both"/>
      </w:pPr>
      <w:hyperlink r:id="rId110">
        <w:r w:rsidR="003B3FC5">
          <w:rPr>
            <w:color w:val="0000FF"/>
          </w:rPr>
          <w:t>17</w:t>
        </w:r>
      </w:hyperlink>
      <w:r w:rsidR="003B3FC5">
        <w:t>)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14:paraId="28442E53" w14:textId="77777777" w:rsidR="003B3FC5" w:rsidRDefault="00895815">
      <w:pPr>
        <w:pStyle w:val="ConsPlusNormal"/>
        <w:spacing w:before="220"/>
        <w:ind w:firstLine="540"/>
        <w:jc w:val="both"/>
      </w:pPr>
      <w:hyperlink r:id="rId111">
        <w:r w:rsidR="003B3FC5">
          <w:rPr>
            <w:color w:val="0000FF"/>
          </w:rPr>
          <w:t>18</w:t>
        </w:r>
      </w:hyperlink>
      <w:r w:rsidR="003B3FC5">
        <w:t>)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5AB1EA90" w14:textId="77777777" w:rsidR="003B3FC5" w:rsidRDefault="00895815">
      <w:pPr>
        <w:pStyle w:val="ConsPlusNormal"/>
        <w:spacing w:before="220"/>
        <w:ind w:firstLine="540"/>
        <w:jc w:val="both"/>
      </w:pPr>
      <w:hyperlink r:id="rId112">
        <w:r w:rsidR="003B3FC5">
          <w:rPr>
            <w:color w:val="0000FF"/>
          </w:rPr>
          <w:t>19</w:t>
        </w:r>
      </w:hyperlink>
      <w:r w:rsidR="003B3FC5">
        <w:t>) поступившее в уполномоченный орган уведомление комитета природных ресурсов, лесного хозяйства и экологии Волгоградской области об отказе в согласовании схемы расположения земельного участка;</w:t>
      </w:r>
    </w:p>
    <w:p w14:paraId="768069EE" w14:textId="77777777" w:rsidR="003B3FC5" w:rsidRDefault="00895815">
      <w:pPr>
        <w:pStyle w:val="ConsPlusNormal"/>
        <w:spacing w:before="220"/>
        <w:ind w:firstLine="540"/>
        <w:jc w:val="both"/>
      </w:pPr>
      <w:hyperlink r:id="rId113">
        <w:r w:rsidR="003B3FC5">
          <w:rPr>
            <w:color w:val="0000FF"/>
          </w:rPr>
          <w:t>20</w:t>
        </w:r>
      </w:hyperlink>
      <w:r w:rsidR="003B3FC5">
        <w:t>) схемой расположения земельного участка предусматривается образование земельного участка из земель или земельных участков, расположенных в границах населенных пунктов.</w:t>
      </w:r>
    </w:p>
    <w:p w14:paraId="376CC493" w14:textId="77777777" w:rsidR="003B3FC5" w:rsidRDefault="003B3FC5">
      <w:pPr>
        <w:pStyle w:val="ConsPlusNormal"/>
        <w:spacing w:before="220"/>
        <w:ind w:firstLine="540"/>
        <w:jc w:val="both"/>
      </w:pPr>
      <w:bookmarkStart w:id="12" w:name="P260"/>
      <w:bookmarkEnd w:id="12"/>
      <w:r>
        <w:t xml:space="preserve">2.8.3. Уполномоченный орган принимает решение об отказе в проведении аукциона при наличии хотя бы одного из следующих оснований, предусмотренных </w:t>
      </w:r>
      <w:hyperlink r:id="rId114">
        <w:r>
          <w:rPr>
            <w:color w:val="0000FF"/>
          </w:rPr>
          <w:t>пунктом 8 статьи 39.11</w:t>
        </w:r>
      </w:hyperlink>
      <w:r>
        <w:t xml:space="preserve"> ЗК РФ:</w:t>
      </w:r>
    </w:p>
    <w:p w14:paraId="62BE11A5" w14:textId="77777777" w:rsidR="003B3FC5" w:rsidRDefault="003B3FC5">
      <w:pPr>
        <w:pStyle w:val="ConsPlusNormal"/>
        <w:spacing w:before="220"/>
        <w:ind w:firstLine="540"/>
        <w:jc w:val="both"/>
      </w:pPr>
      <w:bookmarkStart w:id="13" w:name="P261"/>
      <w:bookmarkEnd w:id="13"/>
      <w:r>
        <w:t xml:space="preserve">1) границы земельного участка подлежат уточнению в соответствии с требованиями Федерального </w:t>
      </w:r>
      <w:hyperlink r:id="rId115">
        <w:r>
          <w:rPr>
            <w:color w:val="0000FF"/>
          </w:rPr>
          <w:t>закона</w:t>
        </w:r>
      </w:hyperlink>
      <w:r>
        <w:t xml:space="preserve"> "О государственной регистрации недвижимости";</w:t>
      </w:r>
    </w:p>
    <w:p w14:paraId="30B7C367" w14:textId="77777777" w:rsidR="003B3FC5" w:rsidRDefault="003B3FC5">
      <w:pPr>
        <w:pStyle w:val="ConsPlusNormal"/>
        <w:spacing w:before="220"/>
        <w:ind w:firstLine="540"/>
        <w:jc w:val="both"/>
      </w:pPr>
      <w:r>
        <w:t>2) 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14:paraId="14D025CE" w14:textId="77777777" w:rsidR="003B3FC5" w:rsidRDefault="003B3FC5">
      <w:pPr>
        <w:pStyle w:val="ConsPlusNormal"/>
        <w:spacing w:before="220"/>
        <w:ind w:firstLine="540"/>
        <w:jc w:val="both"/>
      </w:pPr>
      <w:r>
        <w:t>3) 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14:paraId="10470C15" w14:textId="77777777" w:rsidR="003B3FC5" w:rsidRDefault="003B3FC5">
      <w:pPr>
        <w:pStyle w:val="ConsPlusNormal"/>
        <w:spacing w:before="220"/>
        <w:ind w:firstLine="540"/>
        <w:jc w:val="both"/>
      </w:pPr>
      <w:r>
        <w:t>4) в отношении земельного участка отсутствует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14:paraId="10A7369B" w14:textId="77777777" w:rsidR="003B3FC5" w:rsidRDefault="003B3FC5">
      <w:pPr>
        <w:pStyle w:val="ConsPlusNormal"/>
        <w:jc w:val="both"/>
      </w:pPr>
      <w:r>
        <w:t xml:space="preserve">(пп. 4 в ред. </w:t>
      </w:r>
      <w:hyperlink r:id="rId116">
        <w:r>
          <w:rPr>
            <w:color w:val="0000FF"/>
          </w:rPr>
          <w:t>постановления</w:t>
        </w:r>
      </w:hyperlink>
      <w:r>
        <w:t xml:space="preserve"> администрации Калачевского муниципального района Волгоградской обл. от 14.02.2022 N 105)</w:t>
      </w:r>
    </w:p>
    <w:p w14:paraId="79E69BE4" w14:textId="77777777" w:rsidR="003B3FC5" w:rsidRDefault="003B3FC5">
      <w:pPr>
        <w:pStyle w:val="ConsPlusNormal"/>
        <w:spacing w:before="220"/>
        <w:ind w:firstLine="540"/>
        <w:jc w:val="both"/>
      </w:pPr>
      <w:bookmarkStart w:id="14" w:name="P266"/>
      <w:bookmarkEnd w:id="14"/>
      <w:r>
        <w:t>5)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w:t>
      </w:r>
    </w:p>
    <w:p w14:paraId="1EF773E3" w14:textId="77777777" w:rsidR="003B3FC5" w:rsidRDefault="003B3FC5">
      <w:pPr>
        <w:pStyle w:val="ConsPlusNormal"/>
        <w:spacing w:before="220"/>
        <w:ind w:firstLine="540"/>
        <w:jc w:val="both"/>
      </w:pPr>
      <w:r>
        <w:t>5.1)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w:t>
      </w:r>
    </w:p>
    <w:p w14:paraId="1625A143" w14:textId="77777777" w:rsidR="003B3FC5" w:rsidRDefault="003B3FC5">
      <w:pPr>
        <w:pStyle w:val="ConsPlusNormal"/>
        <w:spacing w:before="220"/>
        <w:ind w:firstLine="540"/>
        <w:jc w:val="both"/>
      </w:pPr>
      <w:r>
        <w:t>6) земельный участок не отнесен к определенной категории земель;</w:t>
      </w:r>
    </w:p>
    <w:p w14:paraId="3CA839FE" w14:textId="77777777" w:rsidR="003B3FC5" w:rsidRDefault="003B3FC5">
      <w:pPr>
        <w:pStyle w:val="ConsPlusNormal"/>
        <w:spacing w:before="220"/>
        <w:ind w:firstLine="540"/>
        <w:jc w:val="both"/>
      </w:pPr>
      <w:r>
        <w:t>7)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14:paraId="1CC59706" w14:textId="77777777" w:rsidR="003B3FC5" w:rsidRDefault="003B3FC5">
      <w:pPr>
        <w:pStyle w:val="ConsPlusNormal"/>
        <w:spacing w:before="220"/>
        <w:ind w:firstLine="540"/>
        <w:jc w:val="both"/>
      </w:pPr>
      <w:r>
        <w:t xml:space="preserve">8)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17">
        <w:r>
          <w:rPr>
            <w:color w:val="0000FF"/>
          </w:rPr>
          <w:t>статьей 39.36</w:t>
        </w:r>
      </w:hyperlink>
      <w:r>
        <w:t xml:space="preserve"> ЗК РФ,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118">
        <w:r>
          <w:rPr>
            <w:color w:val="0000FF"/>
          </w:rPr>
          <w:t>частью 11 статьи 55.32</w:t>
        </w:r>
      </w:hyperlink>
      <w:r>
        <w:t xml:space="preserve"> Градостроительного кодекса Российской Федерации;</w:t>
      </w:r>
    </w:p>
    <w:p w14:paraId="633F7B2C" w14:textId="77777777" w:rsidR="003B3FC5" w:rsidRDefault="003B3FC5">
      <w:pPr>
        <w:pStyle w:val="ConsPlusNormal"/>
        <w:spacing w:before="220"/>
        <w:ind w:firstLine="540"/>
        <w:jc w:val="both"/>
      </w:pPr>
      <w:r>
        <w:t xml:space="preserve">9)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19">
        <w:r>
          <w:rPr>
            <w:color w:val="0000FF"/>
          </w:rPr>
          <w:t>статьей 39.36</w:t>
        </w:r>
      </w:hyperlink>
      <w:r>
        <w:t xml:space="preserve"> ЗК РФ;</w:t>
      </w:r>
    </w:p>
    <w:p w14:paraId="15653774" w14:textId="77777777" w:rsidR="003B3FC5" w:rsidRDefault="003B3FC5">
      <w:pPr>
        <w:pStyle w:val="ConsPlusNormal"/>
        <w:spacing w:before="220"/>
        <w:ind w:firstLine="540"/>
        <w:jc w:val="both"/>
      </w:pPr>
      <w:r>
        <w:t>10)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14:paraId="670D2944" w14:textId="77777777" w:rsidR="003B3FC5" w:rsidRDefault="003B3FC5">
      <w:pPr>
        <w:pStyle w:val="ConsPlusNormal"/>
        <w:spacing w:before="220"/>
        <w:ind w:firstLine="540"/>
        <w:jc w:val="both"/>
      </w:pPr>
      <w:r>
        <w:t>11) земельный участок ограничен в обороте, за исключением случая проведения аукциона на право заключения договора аренды земельного участка;</w:t>
      </w:r>
    </w:p>
    <w:p w14:paraId="7EF50485" w14:textId="77777777" w:rsidR="003B3FC5" w:rsidRDefault="003B3FC5">
      <w:pPr>
        <w:pStyle w:val="ConsPlusNormal"/>
        <w:spacing w:before="220"/>
        <w:ind w:firstLine="540"/>
        <w:jc w:val="both"/>
      </w:pPr>
      <w:r>
        <w:t>12) 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14:paraId="18BB54F6" w14:textId="77777777" w:rsidR="003B3FC5" w:rsidRDefault="003B3FC5">
      <w:pPr>
        <w:pStyle w:val="ConsPlusNormal"/>
        <w:spacing w:before="220"/>
        <w:ind w:firstLine="540"/>
        <w:jc w:val="both"/>
      </w:pPr>
      <w:r>
        <w:t>13) земельный участок расположен в границах территории, в отношении которой заключен договор о ее комплексном развитии;</w:t>
      </w:r>
    </w:p>
    <w:p w14:paraId="65B7118B" w14:textId="77777777" w:rsidR="003B3FC5" w:rsidRDefault="003B3FC5">
      <w:pPr>
        <w:pStyle w:val="ConsPlusNormal"/>
        <w:spacing w:before="220"/>
        <w:ind w:firstLine="540"/>
        <w:jc w:val="both"/>
      </w:pPr>
      <w:r>
        <w:t>14)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14:paraId="3B28F9D5" w14:textId="77777777" w:rsidR="003B3FC5" w:rsidRDefault="003B3FC5">
      <w:pPr>
        <w:pStyle w:val="ConsPlusNormal"/>
        <w:spacing w:before="220"/>
        <w:ind w:firstLine="540"/>
        <w:jc w:val="both"/>
      </w:pPr>
      <w:r>
        <w:t>15)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p w14:paraId="2E052F48" w14:textId="77777777" w:rsidR="003B3FC5" w:rsidRDefault="003B3FC5">
      <w:pPr>
        <w:pStyle w:val="ConsPlusNormal"/>
        <w:spacing w:before="220"/>
        <w:ind w:firstLine="540"/>
        <w:jc w:val="both"/>
      </w:pPr>
      <w:r>
        <w:t>16) в отношении земельного участка принято решение о предварительном согласовании его предоставления;</w:t>
      </w:r>
    </w:p>
    <w:p w14:paraId="17F39AE6" w14:textId="77777777" w:rsidR="003B3FC5" w:rsidRDefault="003B3FC5">
      <w:pPr>
        <w:pStyle w:val="ConsPlusNormal"/>
        <w:spacing w:before="220"/>
        <w:ind w:firstLine="540"/>
        <w:jc w:val="both"/>
      </w:pPr>
      <w:r>
        <w:t>17)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14:paraId="778A36CD" w14:textId="77777777" w:rsidR="003B3FC5" w:rsidRDefault="003B3FC5">
      <w:pPr>
        <w:pStyle w:val="ConsPlusNormal"/>
        <w:spacing w:before="220"/>
        <w:ind w:firstLine="540"/>
        <w:jc w:val="both"/>
      </w:pPr>
      <w:r>
        <w:t>18)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14:paraId="0C656118" w14:textId="77777777" w:rsidR="003B3FC5" w:rsidRDefault="003B3FC5">
      <w:pPr>
        <w:pStyle w:val="ConsPlusNormal"/>
        <w:spacing w:before="220"/>
        <w:ind w:firstLine="540"/>
        <w:jc w:val="both"/>
      </w:pPr>
      <w:bookmarkStart w:id="15" w:name="P281"/>
      <w:bookmarkEnd w:id="15"/>
      <w:r>
        <w:t>19)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284A8AB2" w14:textId="77777777" w:rsidR="003B3FC5" w:rsidRDefault="003B3FC5">
      <w:pPr>
        <w:pStyle w:val="ConsPlusNormal"/>
        <w:spacing w:before="220"/>
        <w:ind w:firstLine="540"/>
        <w:jc w:val="both"/>
      </w:pPr>
      <w:r>
        <w:t>2.9. Муниципальная услуга предоставляется бесплатно.</w:t>
      </w:r>
    </w:p>
    <w:p w14:paraId="4EB79240" w14:textId="77777777" w:rsidR="003B3FC5" w:rsidRDefault="003B3FC5">
      <w:pPr>
        <w:pStyle w:val="ConsPlusNormal"/>
        <w:spacing w:before="220"/>
        <w:ind w:firstLine="540"/>
        <w:jc w:val="both"/>
      </w:pPr>
      <w:r>
        <w:t>2.10. Максимальное время ожидания в очереди при подаче заявления и при получении результата предоставления муниципальной услуги составляет 15 минут.</w:t>
      </w:r>
    </w:p>
    <w:p w14:paraId="737274F1" w14:textId="77777777" w:rsidR="003B3FC5" w:rsidRDefault="003B3FC5">
      <w:pPr>
        <w:pStyle w:val="ConsPlusNormal"/>
        <w:spacing w:before="220"/>
        <w:ind w:firstLine="540"/>
        <w:jc w:val="both"/>
      </w:pPr>
      <w:r>
        <w:t>2.11. Срок регистрации заявления и прилагаемых к нему документов составляет:</w:t>
      </w:r>
    </w:p>
    <w:p w14:paraId="08FD3DA3" w14:textId="77777777" w:rsidR="003B3FC5" w:rsidRDefault="003B3FC5">
      <w:pPr>
        <w:pStyle w:val="ConsPlusNormal"/>
        <w:spacing w:before="220"/>
        <w:ind w:firstLine="540"/>
        <w:jc w:val="both"/>
      </w:pPr>
      <w:r>
        <w:t>- на личном приеме граждан - не более 20 минут;</w:t>
      </w:r>
    </w:p>
    <w:p w14:paraId="763241E5" w14:textId="77777777" w:rsidR="003B3FC5" w:rsidRDefault="003B3FC5">
      <w:pPr>
        <w:pStyle w:val="ConsPlusNormal"/>
        <w:spacing w:before="220"/>
        <w:ind w:firstLine="540"/>
        <w:jc w:val="both"/>
      </w:pPr>
      <w:r>
        <w:t>- при поступлении заявления и документов по почте или через МФЦ - не более 3 дней со дня поступления в уполномоченный орган;</w:t>
      </w:r>
    </w:p>
    <w:p w14:paraId="0116EA6D" w14:textId="77777777" w:rsidR="003B3FC5" w:rsidRDefault="003B3FC5">
      <w:pPr>
        <w:pStyle w:val="ConsPlusNormal"/>
        <w:spacing w:before="220"/>
        <w:ind w:firstLine="540"/>
        <w:jc w:val="both"/>
      </w:pPr>
      <w:r>
        <w:t>- при поступлении заявления в форме электронного документа, в том числе посредством Единого портала государственных и муниципальных услуг, - не позднее 1 рабочего дня, следующего за днем поступления заявления в уполномоченный орган.</w:t>
      </w:r>
    </w:p>
    <w:p w14:paraId="672C115E" w14:textId="77777777" w:rsidR="003B3FC5" w:rsidRDefault="003B3FC5">
      <w:pPr>
        <w:pStyle w:val="ConsPlusNormal"/>
        <w:jc w:val="both"/>
      </w:pPr>
      <w:r>
        <w:t xml:space="preserve">(п. 2.11 в ред. </w:t>
      </w:r>
      <w:hyperlink r:id="rId120">
        <w:r>
          <w:rPr>
            <w:color w:val="0000FF"/>
          </w:rPr>
          <w:t>постановления</w:t>
        </w:r>
      </w:hyperlink>
      <w:r>
        <w:t xml:space="preserve"> администрации Калачевского муниципального района Волгоградской обл. от 23.05.2022 N 495)</w:t>
      </w:r>
    </w:p>
    <w:p w14:paraId="20A31EB7" w14:textId="77777777" w:rsidR="003B3FC5" w:rsidRDefault="003B3FC5">
      <w:pPr>
        <w:pStyle w:val="ConsPlusNormal"/>
        <w:spacing w:before="220"/>
        <w:ind w:firstLine="540"/>
        <w:jc w:val="both"/>
      </w:pPr>
      <w:r>
        <w:t>2.12.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2CDE1013" w14:textId="77777777" w:rsidR="003B3FC5" w:rsidRDefault="003B3FC5">
      <w:pPr>
        <w:pStyle w:val="ConsPlusNormal"/>
        <w:spacing w:before="220"/>
        <w:ind w:firstLine="540"/>
        <w:jc w:val="both"/>
      </w:pPr>
      <w:r>
        <w:t>2.12.1. Требования к помещениям, в которых предоставляется муниципальная услуга.</w:t>
      </w:r>
    </w:p>
    <w:p w14:paraId="5E1B6837" w14:textId="77777777" w:rsidR="003B3FC5" w:rsidRDefault="003B3FC5">
      <w:pPr>
        <w:pStyle w:val="ConsPlusNormal"/>
        <w:spacing w:before="220"/>
        <w:ind w:firstLine="540"/>
        <w:jc w:val="both"/>
      </w:pPr>
      <w:r>
        <w:t>Помещения, в которых предоставляется муниципальная услуга, обеспечиваются необходимыми для предоставления муниципальной услуги оборудованием (компьютерами, средствами связи, оргтехникой), канцелярскими принадлежностями, информационными и справочными материалами, наглядной информацией, стульями и столами).</w:t>
      </w:r>
    </w:p>
    <w:p w14:paraId="5C79F27A" w14:textId="77777777" w:rsidR="003B3FC5" w:rsidRDefault="003B3FC5">
      <w:pPr>
        <w:pStyle w:val="ConsPlusNormal"/>
        <w:spacing w:before="220"/>
        <w:ind w:firstLine="540"/>
        <w:jc w:val="both"/>
      </w:pPr>
      <w:r>
        <w:t xml:space="preserve">Помещения уполномоченного органа должны соответствовать санитарным правилам </w:t>
      </w:r>
      <w:hyperlink r:id="rId121">
        <w:r>
          <w:rPr>
            <w:color w:val="0000FF"/>
          </w:rPr>
          <w:t>СП 2.2.3670-20</w:t>
        </w:r>
      </w:hyperlink>
      <w:r>
        <w:t xml:space="preserve"> "Санитарно-эпидемиологические требования к условиям труда", утвержденным постановлением Главного государственного санитарного врача РФ от 02.12.2020 N 40, и быть оборудованы средствами пожаротушения.</w:t>
      </w:r>
    </w:p>
    <w:p w14:paraId="4D580CC2" w14:textId="77777777" w:rsidR="003B3FC5" w:rsidRDefault="003B3FC5">
      <w:pPr>
        <w:pStyle w:val="ConsPlusNormal"/>
        <w:spacing w:before="220"/>
        <w:ind w:firstLine="540"/>
        <w:jc w:val="both"/>
      </w:pPr>
      <w:r>
        <w:t>Вход и выход из помещений оборудуются соответствующими указателями.</w:t>
      </w:r>
    </w:p>
    <w:p w14:paraId="45EE5188" w14:textId="77777777" w:rsidR="003B3FC5" w:rsidRDefault="003B3FC5">
      <w:pPr>
        <w:pStyle w:val="ConsPlusNormal"/>
        <w:spacing w:before="220"/>
        <w:ind w:firstLine="540"/>
        <w:jc w:val="both"/>
      </w:pPr>
      <w:r>
        <w:t>Вход в уполномоченный орган оборудуется информационной табличкой (вывеской), содержащей информацию о наименовании, месте нахождения и режиме работы.</w:t>
      </w:r>
    </w:p>
    <w:p w14:paraId="62BAAD30" w14:textId="77777777" w:rsidR="003B3FC5" w:rsidRDefault="003B3FC5">
      <w:pPr>
        <w:pStyle w:val="ConsPlusNormal"/>
        <w:spacing w:before="220"/>
        <w:ind w:firstLine="540"/>
        <w:jc w:val="both"/>
      </w:pPr>
      <w:r>
        <w:t>Кабинеты оборудуются информационной табличкой (вывеской), содержащей информацию о наименовании уполномоченного органа (структурного подразделения), осуществляющего предоставление муниципальной услуги.</w:t>
      </w:r>
    </w:p>
    <w:p w14:paraId="2E930206" w14:textId="77777777" w:rsidR="003B3FC5" w:rsidRDefault="003B3FC5">
      <w:pPr>
        <w:pStyle w:val="ConsPlusNormal"/>
        <w:spacing w:before="220"/>
        <w:ind w:firstLine="540"/>
        <w:jc w:val="both"/>
      </w:pPr>
      <w:r>
        <w:t>2.12.2. Требования к местам ожидания.</w:t>
      </w:r>
    </w:p>
    <w:p w14:paraId="58C1761F" w14:textId="77777777" w:rsidR="003B3FC5" w:rsidRDefault="003B3FC5">
      <w:pPr>
        <w:pStyle w:val="ConsPlusNormal"/>
        <w:spacing w:before="220"/>
        <w:ind w:firstLine="540"/>
        <w:jc w:val="both"/>
      </w:pPr>
      <w:r>
        <w:t>Места ожидания должны соответствовать комфортным условиям для заявителей и оптимальным условиям работы специалистов уполномоченного органа.</w:t>
      </w:r>
    </w:p>
    <w:p w14:paraId="10DD6A37" w14:textId="77777777" w:rsidR="003B3FC5" w:rsidRDefault="003B3FC5">
      <w:pPr>
        <w:pStyle w:val="ConsPlusNormal"/>
        <w:spacing w:before="220"/>
        <w:ind w:firstLine="540"/>
        <w:jc w:val="both"/>
      </w:pPr>
      <w:r>
        <w:t>Места ожидания должны быть оборудованы стульями, кресельными секциями, скамьями.</w:t>
      </w:r>
    </w:p>
    <w:p w14:paraId="1940897D" w14:textId="77777777" w:rsidR="003B3FC5" w:rsidRDefault="003B3FC5">
      <w:pPr>
        <w:pStyle w:val="ConsPlusNormal"/>
        <w:spacing w:before="220"/>
        <w:ind w:firstLine="540"/>
        <w:jc w:val="both"/>
      </w:pPr>
      <w:r>
        <w:t>2.12.3. Требования к местам приема заявителей.</w:t>
      </w:r>
    </w:p>
    <w:p w14:paraId="5BE73B27" w14:textId="77777777" w:rsidR="003B3FC5" w:rsidRDefault="003B3FC5">
      <w:pPr>
        <w:pStyle w:val="ConsPlusNormal"/>
        <w:spacing w:before="220"/>
        <w:ind w:firstLine="540"/>
        <w:jc w:val="both"/>
      </w:pPr>
      <w:r>
        <w:t>Прием заявителей осуществляется в специально выделенных для этих целей помещениях.</w:t>
      </w:r>
    </w:p>
    <w:p w14:paraId="50D53097" w14:textId="77777777" w:rsidR="003B3FC5" w:rsidRDefault="003B3FC5">
      <w:pPr>
        <w:pStyle w:val="ConsPlusNormal"/>
        <w:spacing w:before="220"/>
        <w:ind w:firstLine="540"/>
        <w:jc w:val="both"/>
      </w:pPr>
      <w:r>
        <w:t>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копирующим устройствам.</w:t>
      </w:r>
    </w:p>
    <w:p w14:paraId="1DB60080" w14:textId="77777777" w:rsidR="003B3FC5" w:rsidRDefault="003B3FC5">
      <w:pPr>
        <w:pStyle w:val="ConsPlusNormal"/>
        <w:spacing w:before="220"/>
        <w:ind w:firstLine="540"/>
        <w:jc w:val="both"/>
      </w:pPr>
      <w:r>
        <w:t>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w:t>
      </w:r>
    </w:p>
    <w:p w14:paraId="6A3DFAB3" w14:textId="77777777" w:rsidR="003B3FC5" w:rsidRDefault="003B3FC5">
      <w:pPr>
        <w:pStyle w:val="ConsPlusNormal"/>
        <w:spacing w:before="220"/>
        <w:ind w:firstLine="540"/>
        <w:jc w:val="both"/>
      </w:pPr>
      <w:r>
        <w:t>Места сдачи и получения документов заявителями, места для информирования заявителей и заполнения необходимых документов оборудуются стульями (креслами) и столами и обеспечиваются писчей бумагой и письменными принадлежностями.</w:t>
      </w:r>
    </w:p>
    <w:p w14:paraId="66C79AD0" w14:textId="77777777" w:rsidR="003B3FC5" w:rsidRDefault="003B3FC5">
      <w:pPr>
        <w:pStyle w:val="ConsPlusNormal"/>
        <w:spacing w:before="220"/>
        <w:ind w:firstLine="540"/>
        <w:jc w:val="both"/>
      </w:pPr>
      <w:r>
        <w:t>2.12.4. Требования к информационным стендам.</w:t>
      </w:r>
    </w:p>
    <w:p w14:paraId="128B0C16" w14:textId="77777777" w:rsidR="003B3FC5" w:rsidRDefault="003B3FC5">
      <w:pPr>
        <w:pStyle w:val="ConsPlusNormal"/>
        <w:spacing w:before="220"/>
        <w:ind w:firstLine="540"/>
        <w:jc w:val="both"/>
      </w:pPr>
      <w:r>
        <w:t>В помещениях уполномоченного органа, предназначенных для работы с заявителями, размещаются информационные стенды, обеспечивающие получение информации о предоставлении муниципальной услуги.</w:t>
      </w:r>
    </w:p>
    <w:p w14:paraId="7B5B5864" w14:textId="77777777" w:rsidR="003B3FC5" w:rsidRDefault="003B3FC5">
      <w:pPr>
        <w:pStyle w:val="ConsPlusNormal"/>
        <w:spacing w:before="220"/>
        <w:ind w:firstLine="540"/>
        <w:jc w:val="both"/>
      </w:pPr>
      <w:r>
        <w:t>На информационных стендах, официальном сайте уполномоченного органа размещаются следующие информационные материалы:</w:t>
      </w:r>
    </w:p>
    <w:p w14:paraId="7A5B0191" w14:textId="77777777" w:rsidR="003B3FC5" w:rsidRDefault="003B3FC5">
      <w:pPr>
        <w:pStyle w:val="ConsPlusNormal"/>
        <w:spacing w:before="220"/>
        <w:ind w:firstLine="540"/>
        <w:jc w:val="both"/>
      </w:pPr>
      <w:r>
        <w:t>извлечения из законодательных и нормативных правовых актов, содержащих нормы, регулирующие деятельность по исполнению муниципальной услуги;</w:t>
      </w:r>
    </w:p>
    <w:p w14:paraId="105800A7" w14:textId="77777777" w:rsidR="003B3FC5" w:rsidRDefault="003B3FC5">
      <w:pPr>
        <w:pStyle w:val="ConsPlusNormal"/>
        <w:spacing w:before="220"/>
        <w:ind w:firstLine="540"/>
        <w:jc w:val="both"/>
      </w:pPr>
      <w:r>
        <w:t>текст настоящего Административного регламента;</w:t>
      </w:r>
    </w:p>
    <w:p w14:paraId="1B1DCC94" w14:textId="77777777" w:rsidR="003B3FC5" w:rsidRDefault="003B3FC5">
      <w:pPr>
        <w:pStyle w:val="ConsPlusNormal"/>
        <w:spacing w:before="220"/>
        <w:ind w:firstLine="540"/>
        <w:jc w:val="both"/>
      </w:pPr>
      <w:r>
        <w:t>информация о порядке исполнения муниципальной услуги;</w:t>
      </w:r>
    </w:p>
    <w:p w14:paraId="613E0F4C" w14:textId="77777777" w:rsidR="003B3FC5" w:rsidRDefault="003B3FC5">
      <w:pPr>
        <w:pStyle w:val="ConsPlusNormal"/>
        <w:spacing w:before="220"/>
        <w:ind w:firstLine="540"/>
        <w:jc w:val="both"/>
      </w:pPr>
      <w:r>
        <w:t>перечень документов, необходимых для предоставления муниципальной услуги;</w:t>
      </w:r>
    </w:p>
    <w:p w14:paraId="24DDC608" w14:textId="77777777" w:rsidR="003B3FC5" w:rsidRDefault="003B3FC5">
      <w:pPr>
        <w:pStyle w:val="ConsPlusNormal"/>
        <w:spacing w:before="220"/>
        <w:ind w:firstLine="540"/>
        <w:jc w:val="both"/>
      </w:pPr>
      <w:r>
        <w:t>формы и образцы документов для заполнения;</w:t>
      </w:r>
    </w:p>
    <w:p w14:paraId="6B02D833" w14:textId="77777777" w:rsidR="003B3FC5" w:rsidRDefault="003B3FC5">
      <w:pPr>
        <w:pStyle w:val="ConsPlusNormal"/>
        <w:spacing w:before="220"/>
        <w:ind w:firstLine="540"/>
        <w:jc w:val="both"/>
      </w:pPr>
      <w:r>
        <w:t>сведения о месте нахождения и графике работы, наименование администрации муниципального образования и МФЦ;</w:t>
      </w:r>
    </w:p>
    <w:p w14:paraId="672D1EAD" w14:textId="77777777" w:rsidR="003B3FC5" w:rsidRDefault="003B3FC5">
      <w:pPr>
        <w:pStyle w:val="ConsPlusNormal"/>
        <w:spacing w:before="220"/>
        <w:ind w:firstLine="540"/>
        <w:jc w:val="both"/>
      </w:pPr>
      <w:r>
        <w:t>справочные телефоны;</w:t>
      </w:r>
    </w:p>
    <w:p w14:paraId="48FEC051" w14:textId="77777777" w:rsidR="003B3FC5" w:rsidRDefault="003B3FC5">
      <w:pPr>
        <w:pStyle w:val="ConsPlusNormal"/>
        <w:spacing w:before="220"/>
        <w:ind w:firstLine="540"/>
        <w:jc w:val="both"/>
      </w:pPr>
      <w:r>
        <w:t>адреса электронной почты и адреса интернет-сайтов;</w:t>
      </w:r>
    </w:p>
    <w:p w14:paraId="7024CBB9" w14:textId="77777777" w:rsidR="003B3FC5" w:rsidRDefault="003B3FC5">
      <w:pPr>
        <w:pStyle w:val="ConsPlusNormal"/>
        <w:spacing w:before="220"/>
        <w:ind w:firstLine="540"/>
        <w:jc w:val="both"/>
      </w:pPr>
      <w:r>
        <w:t>информация о месте личного приема, а также об установленных для личного приема днях и часах.</w:t>
      </w:r>
    </w:p>
    <w:p w14:paraId="4EA8726A" w14:textId="77777777" w:rsidR="003B3FC5" w:rsidRDefault="003B3FC5">
      <w:pPr>
        <w:pStyle w:val="ConsPlusNormal"/>
        <w:spacing w:before="220"/>
        <w:ind w:firstLine="540"/>
        <w:jc w:val="both"/>
      </w:pPr>
      <w:r>
        <w:t>При изменении информации по исполнению муниципальной услуги осуществляется ее периодическое обновление.</w:t>
      </w:r>
    </w:p>
    <w:p w14:paraId="2F3A303D" w14:textId="77777777" w:rsidR="003B3FC5" w:rsidRDefault="003B3FC5">
      <w:pPr>
        <w:pStyle w:val="ConsPlusNormal"/>
        <w:spacing w:before="220"/>
        <w:ind w:firstLine="540"/>
        <w:jc w:val="both"/>
      </w:pPr>
      <w:r>
        <w:t>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(устанавливается в удобном для граждан месте), на Едином портале государственных и муниципальных услуг (</w:t>
      </w:r>
      <w:hyperlink r:id="rId122">
        <w:r>
          <w:rPr>
            <w:color w:val="0000FF"/>
          </w:rPr>
          <w:t>www.gosuslugi.ru</w:t>
        </w:r>
      </w:hyperlink>
      <w:r>
        <w:t xml:space="preserve">), а также на официальном сайте уполномоченного органа (адрес сайта </w:t>
      </w:r>
      <w:hyperlink r:id="rId123">
        <w:r>
          <w:rPr>
            <w:color w:val="0000FF"/>
          </w:rPr>
          <w:t>www.kalachadmin.ru</w:t>
        </w:r>
      </w:hyperlink>
      <w:r>
        <w:t>).</w:t>
      </w:r>
    </w:p>
    <w:p w14:paraId="665964EE" w14:textId="77777777" w:rsidR="003B3FC5" w:rsidRDefault="003B3FC5">
      <w:pPr>
        <w:pStyle w:val="ConsPlusNormal"/>
        <w:spacing w:before="220"/>
        <w:ind w:firstLine="540"/>
        <w:jc w:val="both"/>
      </w:pPr>
      <w: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14:paraId="0E81F753" w14:textId="77777777" w:rsidR="003B3FC5" w:rsidRDefault="003B3FC5">
      <w:pPr>
        <w:pStyle w:val="ConsPlusNormal"/>
        <w:jc w:val="both"/>
      </w:pPr>
      <w:r>
        <w:t xml:space="preserve">(п. 2.12.4 в ред. </w:t>
      </w:r>
      <w:hyperlink r:id="rId124">
        <w:r>
          <w:rPr>
            <w:color w:val="0000FF"/>
          </w:rPr>
          <w:t>постановления</w:t>
        </w:r>
      </w:hyperlink>
      <w:r>
        <w:t xml:space="preserve"> администрации Калачевского муниципального района Волгоградской обл. от 14.02.2022 N 105)</w:t>
      </w:r>
    </w:p>
    <w:p w14:paraId="2AF9DE1B" w14:textId="77777777" w:rsidR="003B3FC5" w:rsidRDefault="003B3FC5">
      <w:pPr>
        <w:pStyle w:val="ConsPlusNormal"/>
        <w:spacing w:before="220"/>
        <w:ind w:firstLine="540"/>
        <w:jc w:val="both"/>
      </w:pPr>
      <w:r>
        <w:t>2.12.5. Требования к обеспечению доступности предоставления муниципальной услуги для инвалидов.</w:t>
      </w:r>
    </w:p>
    <w:p w14:paraId="4ECA7911" w14:textId="77777777" w:rsidR="003B3FC5" w:rsidRDefault="003B3FC5">
      <w:pPr>
        <w:pStyle w:val="ConsPlusNormal"/>
        <w:spacing w:before="220"/>
        <w:ind w:firstLine="540"/>
        <w:jc w:val="both"/>
      </w:pPr>
      <w:r>
        <w:t>В целях обеспечения условий доступности для инвалидов муниципальной услуги должно быть обеспечено:</w:t>
      </w:r>
    </w:p>
    <w:p w14:paraId="4893510D" w14:textId="77777777" w:rsidR="003B3FC5" w:rsidRDefault="003B3FC5">
      <w:pPr>
        <w:pStyle w:val="ConsPlusNormal"/>
        <w:spacing w:before="220"/>
        <w:ind w:firstLine="540"/>
        <w:jc w:val="both"/>
      </w:pPr>
      <w:r>
        <w:t>- оказание специалистами помощи инвалидам в посадке в транспортное средство и высадке из него перед входом в помещения, в которых предоставляется муниципальная услуга, в том числе с использованием кресла-коляски;</w:t>
      </w:r>
    </w:p>
    <w:p w14:paraId="56992B53" w14:textId="77777777" w:rsidR="003B3FC5" w:rsidRDefault="003B3FC5">
      <w:pPr>
        <w:pStyle w:val="ConsPlusNormal"/>
        <w:spacing w:before="220"/>
        <w:ind w:firstLine="540"/>
        <w:jc w:val="both"/>
      </w:pPr>
      <w:r>
        <w:t>- беспрепятственный вход инвалидов в помещение и выход из него;</w:t>
      </w:r>
    </w:p>
    <w:p w14:paraId="4D1FF38E" w14:textId="77777777" w:rsidR="003B3FC5" w:rsidRDefault="003B3FC5">
      <w:pPr>
        <w:pStyle w:val="ConsPlusNormal"/>
        <w:spacing w:before="220"/>
        <w:ind w:firstLine="540"/>
        <w:jc w:val="both"/>
      </w:pPr>
      <w:r>
        <w:t>- возможность самостоятельного передвижения инвалидов по территории организации, помещения, в которых оказывается муниципальная услуга;</w:t>
      </w:r>
    </w:p>
    <w:p w14:paraId="5DCF77B5" w14:textId="77777777" w:rsidR="003B3FC5" w:rsidRDefault="003B3FC5">
      <w:pPr>
        <w:pStyle w:val="ConsPlusNormal"/>
        <w:spacing w:before="220"/>
        <w:ind w:firstLine="540"/>
        <w:jc w:val="both"/>
      </w:pPr>
      <w:r>
        <w:t>- сопровождение инвалидов, имеющих стойкие расстройства функции зрения и самостоятельного передвижения, и оказание им помощи на территории организации, помещения, в которых оказывается муниципальная услуга;</w:t>
      </w:r>
    </w:p>
    <w:p w14:paraId="7B3054E2" w14:textId="77777777" w:rsidR="003B3FC5" w:rsidRDefault="003B3FC5">
      <w:pPr>
        <w:pStyle w:val="ConsPlusNormal"/>
        <w:spacing w:before="220"/>
        <w:ind w:firstLine="540"/>
        <w:jc w:val="both"/>
      </w:pPr>
      <w:r>
        <w:t>- надлежащее размещение оборудования и носителей информации, необходимых для обеспечения беспрепятственного доступа инвалидов в помещения и к услугам, с учетом ограничений их жизнедеятельности;</w:t>
      </w:r>
    </w:p>
    <w:p w14:paraId="08356528" w14:textId="77777777" w:rsidR="003B3FC5" w:rsidRDefault="003B3FC5">
      <w:pPr>
        <w:pStyle w:val="ConsPlusNormal"/>
        <w:spacing w:before="220"/>
        <w:ind w:firstLine="540"/>
        <w:jc w:val="both"/>
      </w:pPr>
      <w: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0376572C" w14:textId="77777777" w:rsidR="003B3FC5" w:rsidRDefault="003B3FC5">
      <w:pPr>
        <w:pStyle w:val="ConsPlusNormal"/>
        <w:spacing w:before="220"/>
        <w:ind w:firstLine="540"/>
        <w:jc w:val="both"/>
      </w:pPr>
      <w:r>
        <w:t>- допуск сурдопереводчика и тифлосурдопереводчика;</w:t>
      </w:r>
    </w:p>
    <w:p w14:paraId="6DFAE9D4" w14:textId="77777777" w:rsidR="003B3FC5" w:rsidRDefault="003B3FC5">
      <w:pPr>
        <w:pStyle w:val="ConsPlusNormal"/>
        <w:spacing w:before="220"/>
        <w:ind w:firstLine="540"/>
        <w:jc w:val="both"/>
      </w:pPr>
      <w:r>
        <w:t>- допуск собаки-проводника при наличии документа, подтверждающего ее специальное обучение и выданного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4DE968B8" w14:textId="77777777" w:rsidR="003B3FC5" w:rsidRDefault="003B3FC5">
      <w:pPr>
        <w:pStyle w:val="ConsPlusNormal"/>
        <w:spacing w:before="220"/>
        <w:ind w:firstLine="540"/>
        <w:jc w:val="both"/>
      </w:pPr>
      <w:r>
        <w:t>- предоставление при необходимости услуги по месту жительства инвалида или в дистанционном режиме;</w:t>
      </w:r>
    </w:p>
    <w:p w14:paraId="0E633AAE" w14:textId="77777777" w:rsidR="003B3FC5" w:rsidRDefault="003B3FC5">
      <w:pPr>
        <w:pStyle w:val="ConsPlusNormal"/>
        <w:spacing w:before="220"/>
        <w:ind w:firstLine="540"/>
        <w:jc w:val="both"/>
      </w:pPr>
      <w:r>
        <w:t>- оказание специалистами иной необходимой помощи инвалидам в преодолении барьеров, препятствующих получению ими услуг наравне с другими лицами.</w:t>
      </w:r>
    </w:p>
    <w:p w14:paraId="0FCEE4E7" w14:textId="77777777" w:rsidR="003B3FC5" w:rsidRDefault="003B3FC5">
      <w:pPr>
        <w:pStyle w:val="ConsPlusNormal"/>
        <w:spacing w:before="220"/>
        <w:ind w:firstLine="540"/>
        <w:jc w:val="both"/>
      </w:pPr>
      <w:r>
        <w:t>2.13. Показателями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 получение заявителем информации о ходе предоставления муниципальной услуги с использованием средств телефонной связи, электронного информирования, соблюдение сроков предоставления муниципальной услуги, отсутствие жалоб и претензий со стороны заявителя, а также судебных актов о признании незаконными решений, действий (бездействия) уполномоченного органа и должностных лиц уполномоченного органа.</w:t>
      </w:r>
    </w:p>
    <w:p w14:paraId="0F303488" w14:textId="77777777" w:rsidR="003B3FC5" w:rsidRDefault="003B3FC5">
      <w:pPr>
        <w:pStyle w:val="ConsPlusNormal"/>
        <w:spacing w:before="220"/>
        <w:ind w:firstLine="540"/>
        <w:jc w:val="both"/>
      </w:pPr>
      <w:r>
        <w:t>2.14. 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административного регламента.</w:t>
      </w:r>
    </w:p>
    <w:p w14:paraId="475C0B3D" w14:textId="77777777" w:rsidR="003B3FC5" w:rsidRDefault="003B3FC5">
      <w:pPr>
        <w:pStyle w:val="ConsPlusNormal"/>
        <w:jc w:val="both"/>
      </w:pPr>
    </w:p>
    <w:p w14:paraId="31280817" w14:textId="77777777" w:rsidR="003B3FC5" w:rsidRDefault="003B3FC5">
      <w:pPr>
        <w:pStyle w:val="ConsPlusTitle"/>
        <w:jc w:val="center"/>
        <w:outlineLvl w:val="1"/>
      </w:pPr>
      <w:bookmarkStart w:id="16" w:name="P335"/>
      <w:bookmarkEnd w:id="16"/>
      <w:r>
        <w:t>3. Состав, последовательность и сроки выполнения</w:t>
      </w:r>
    </w:p>
    <w:p w14:paraId="67CB2788" w14:textId="77777777" w:rsidR="003B3FC5" w:rsidRDefault="003B3FC5">
      <w:pPr>
        <w:pStyle w:val="ConsPlusTitle"/>
        <w:jc w:val="center"/>
      </w:pPr>
      <w:r>
        <w:t>административных процедур, требования к порядку их</w:t>
      </w:r>
    </w:p>
    <w:p w14:paraId="77B869B0" w14:textId="77777777" w:rsidR="003B3FC5" w:rsidRDefault="003B3FC5">
      <w:pPr>
        <w:pStyle w:val="ConsPlusTitle"/>
        <w:jc w:val="center"/>
      </w:pPr>
      <w:r>
        <w:t>выполнения, в том числе особенности выполнения</w:t>
      </w:r>
    </w:p>
    <w:p w14:paraId="78BB8A9B" w14:textId="77777777" w:rsidR="003B3FC5" w:rsidRDefault="003B3FC5">
      <w:pPr>
        <w:pStyle w:val="ConsPlusTitle"/>
        <w:jc w:val="center"/>
      </w:pPr>
      <w:r>
        <w:t>административных процедур в электронной форме, а также</w:t>
      </w:r>
    </w:p>
    <w:p w14:paraId="4DC15E4F" w14:textId="77777777" w:rsidR="003B3FC5" w:rsidRDefault="003B3FC5">
      <w:pPr>
        <w:pStyle w:val="ConsPlusTitle"/>
        <w:jc w:val="center"/>
      </w:pPr>
      <w:r>
        <w:t>особенности выполнения административных процедур в МФЦ</w:t>
      </w:r>
    </w:p>
    <w:p w14:paraId="0E4BDC3C" w14:textId="77777777" w:rsidR="003B3FC5" w:rsidRDefault="003B3FC5">
      <w:pPr>
        <w:pStyle w:val="ConsPlusNormal"/>
        <w:jc w:val="both"/>
      </w:pPr>
    </w:p>
    <w:p w14:paraId="0F4CB3FB" w14:textId="77777777" w:rsidR="003B3FC5" w:rsidRDefault="003B3FC5">
      <w:pPr>
        <w:pStyle w:val="ConsPlusNormal"/>
        <w:ind w:firstLine="540"/>
        <w:jc w:val="both"/>
      </w:pPr>
      <w:r>
        <w:t>Предоставление муниципальной услуги включает в себя следующие административные процедуры:</w:t>
      </w:r>
    </w:p>
    <w:p w14:paraId="0CA150EB" w14:textId="77777777" w:rsidR="003B3FC5" w:rsidRDefault="003B3FC5">
      <w:pPr>
        <w:pStyle w:val="ConsPlusNormal"/>
        <w:spacing w:before="220"/>
        <w:ind w:firstLine="540"/>
        <w:jc w:val="both"/>
      </w:pPr>
      <w:r>
        <w:t>1) прием и регистрация заявления об утверждении схемы расположения земельного участка либо отказ в приеме к рассмотрению заявления;</w:t>
      </w:r>
    </w:p>
    <w:p w14:paraId="23AA0BB5" w14:textId="77777777" w:rsidR="003B3FC5" w:rsidRDefault="003B3FC5">
      <w:pPr>
        <w:pStyle w:val="ConsPlusNormal"/>
        <w:spacing w:before="220"/>
        <w:ind w:firstLine="540"/>
        <w:jc w:val="both"/>
      </w:pPr>
      <w:r>
        <w:t>2) приостановление срока рассмотрения заявления об утверждении схемы расположения земельного участка;</w:t>
      </w:r>
    </w:p>
    <w:p w14:paraId="4D8FEB68" w14:textId="77777777" w:rsidR="003B3FC5" w:rsidRDefault="003B3FC5">
      <w:pPr>
        <w:pStyle w:val="ConsPlusNormal"/>
        <w:spacing w:before="220"/>
        <w:ind w:firstLine="540"/>
        <w:jc w:val="both"/>
      </w:pPr>
      <w:r>
        <w:t>3) формирование и направление межведомственных запросов о предоставлении документов (информации), необходимых для рассмотрения заявления об утверждении схемы расположения земельного участка;</w:t>
      </w:r>
    </w:p>
    <w:p w14:paraId="2546C7A7" w14:textId="77777777" w:rsidR="003B3FC5" w:rsidRDefault="003B3FC5">
      <w:pPr>
        <w:pStyle w:val="ConsPlusNormal"/>
        <w:spacing w:before="220"/>
        <w:ind w:firstLine="540"/>
        <w:jc w:val="both"/>
      </w:pPr>
      <w:r>
        <w:t>4) направление схемы расположения земельного участка на согласование в комитет природных ресурсов, лесного хозяйства и экологии Волгоградской области;</w:t>
      </w:r>
    </w:p>
    <w:p w14:paraId="27662776" w14:textId="77777777" w:rsidR="003B3FC5" w:rsidRDefault="003B3FC5">
      <w:pPr>
        <w:pStyle w:val="ConsPlusNormal"/>
        <w:spacing w:before="220"/>
        <w:ind w:firstLine="540"/>
        <w:jc w:val="both"/>
      </w:pPr>
      <w:r>
        <w:t>5) рассмотрение заявления об утверждении схемы расположения земельного участка, принятие решения по итогам рассмотрения;</w:t>
      </w:r>
    </w:p>
    <w:p w14:paraId="1504B2E3" w14:textId="77777777" w:rsidR="003B3FC5" w:rsidRDefault="003B3FC5">
      <w:pPr>
        <w:pStyle w:val="ConsPlusNormal"/>
        <w:spacing w:before="220"/>
        <w:ind w:firstLine="540"/>
        <w:jc w:val="both"/>
      </w:pPr>
      <w:r>
        <w:t>6) прием и регистрация заявления о проведении аукциона либо отказ в приеме к рассмотрению заявления;</w:t>
      </w:r>
    </w:p>
    <w:p w14:paraId="704F59D9" w14:textId="77777777" w:rsidR="003B3FC5" w:rsidRDefault="003B3FC5">
      <w:pPr>
        <w:pStyle w:val="ConsPlusNormal"/>
        <w:spacing w:before="220"/>
        <w:ind w:firstLine="540"/>
        <w:jc w:val="both"/>
      </w:pPr>
      <w:r>
        <w:t>7) формирование и направление межведомственных запросов о предоставлении документов (информации), необходимых для рассмотрения заявления о проведении аукциона;</w:t>
      </w:r>
    </w:p>
    <w:p w14:paraId="2F36BA31" w14:textId="77777777" w:rsidR="003B3FC5" w:rsidRDefault="003B3FC5">
      <w:pPr>
        <w:pStyle w:val="ConsPlusNormal"/>
        <w:spacing w:before="220"/>
        <w:ind w:firstLine="540"/>
        <w:jc w:val="both"/>
      </w:pPr>
      <w:r>
        <w:t>8) направление заявления о регистрации права муниципальной собственности на земельный участок;</w:t>
      </w:r>
    </w:p>
    <w:p w14:paraId="6191B40E" w14:textId="77777777" w:rsidR="003B3FC5" w:rsidRDefault="003B3FC5">
      <w:pPr>
        <w:pStyle w:val="ConsPlusNormal"/>
        <w:spacing w:before="220"/>
        <w:ind w:firstLine="540"/>
        <w:jc w:val="both"/>
      </w:pPr>
      <w:r>
        <w:t>9) направление запросов о предоставлении информации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w:t>
      </w:r>
    </w:p>
    <w:p w14:paraId="2DB55727" w14:textId="77777777" w:rsidR="003B3FC5" w:rsidRDefault="003B3FC5">
      <w:pPr>
        <w:pStyle w:val="ConsPlusNormal"/>
        <w:jc w:val="both"/>
      </w:pPr>
      <w:r>
        <w:t xml:space="preserve">(в ред. </w:t>
      </w:r>
      <w:hyperlink r:id="rId125">
        <w:r>
          <w:rPr>
            <w:color w:val="0000FF"/>
          </w:rPr>
          <w:t>постановления</w:t>
        </w:r>
      </w:hyperlink>
      <w:r>
        <w:t xml:space="preserve"> администрации Калачевского муниципального района Волгоградской обл. от 23.05.2022 N 495)</w:t>
      </w:r>
    </w:p>
    <w:p w14:paraId="20DD3362" w14:textId="77777777" w:rsidR="003B3FC5" w:rsidRDefault="003B3FC5">
      <w:pPr>
        <w:pStyle w:val="ConsPlusNormal"/>
        <w:spacing w:before="220"/>
        <w:ind w:firstLine="540"/>
        <w:jc w:val="both"/>
      </w:pPr>
      <w:r>
        <w:t>10) рассмотрение заявления о проведении аукциона, принятие решения по итогам рассмотрения.</w:t>
      </w:r>
    </w:p>
    <w:p w14:paraId="610903A0" w14:textId="77777777" w:rsidR="003B3FC5" w:rsidRDefault="003B3FC5">
      <w:pPr>
        <w:pStyle w:val="ConsPlusNormal"/>
        <w:spacing w:before="220"/>
        <w:ind w:firstLine="540"/>
        <w:jc w:val="both"/>
      </w:pPr>
      <w:r>
        <w:t>3.1. Прием и регистрация заявления об утверждении схемы расположения земельного участка либо отказ в приеме к рассмотрению заявления.</w:t>
      </w:r>
    </w:p>
    <w:p w14:paraId="31DD06D7" w14:textId="77777777" w:rsidR="003B3FC5" w:rsidRDefault="003B3FC5">
      <w:pPr>
        <w:pStyle w:val="ConsPlusNormal"/>
        <w:spacing w:before="220"/>
        <w:ind w:firstLine="540"/>
        <w:jc w:val="both"/>
      </w:pPr>
      <w:r>
        <w:t xml:space="preserve">3.1.1. Основанием для начала административной процедуры является поступление в уполномоченный орган заявления об утверждении схемы расположения земельного участка и прилагаемых к нему документов, предусмотренных </w:t>
      </w:r>
      <w:hyperlink w:anchor="P155">
        <w:r>
          <w:rPr>
            <w:color w:val="0000FF"/>
          </w:rPr>
          <w:t>пунктом 2.6.1</w:t>
        </w:r>
      </w:hyperlink>
      <w:r>
        <w:t xml:space="preserve"> настоящего административного регламента, на личном приеме, через МФЦ, почтовым отправлением, в электронной форме или с использованием Единого портала государственных и муниципальных услуг.</w:t>
      </w:r>
    </w:p>
    <w:p w14:paraId="075C274C" w14:textId="77777777" w:rsidR="003B3FC5" w:rsidRDefault="003B3FC5">
      <w:pPr>
        <w:pStyle w:val="ConsPlusNormal"/>
        <w:spacing w:before="220"/>
        <w:ind w:firstLine="540"/>
        <w:jc w:val="both"/>
      </w:pPr>
      <w:r>
        <w:t>3.1.2. Прием заявления об утверждении схемы расположения земельного участка и прилагаемых к нему документов осуществляет должностное лицо уполномоченного органа, ответственное за предоставление муниципальной услуги.</w:t>
      </w:r>
    </w:p>
    <w:p w14:paraId="755C4322" w14:textId="77777777" w:rsidR="003B3FC5" w:rsidRDefault="003B3FC5">
      <w:pPr>
        <w:pStyle w:val="ConsPlusNormal"/>
        <w:spacing w:before="220"/>
        <w:ind w:firstLine="540"/>
        <w:jc w:val="both"/>
      </w:pPr>
      <w:r>
        <w:t>3.1.3. Должностное лицо уполномоченного органа, ответственное за предоставление муниципальной услуги, принимает и регистрирует заявление об утверждении схемы расположения земельного участка с прилагаемыми к нему документами, а также заверяет копии документов, представленных заявителем в подлиннике.</w:t>
      </w:r>
    </w:p>
    <w:p w14:paraId="6F8855DA" w14:textId="77777777" w:rsidR="003B3FC5" w:rsidRDefault="003B3FC5">
      <w:pPr>
        <w:pStyle w:val="ConsPlusNormal"/>
        <w:spacing w:before="220"/>
        <w:ind w:firstLine="540"/>
        <w:jc w:val="both"/>
      </w:pPr>
      <w:r>
        <w:t>3.1.4. Получение заявления и прилагаемых к нему документов подтверждается уполномоченным органом путем выдачи (направления) заявителю расписки в получении документов.</w:t>
      </w:r>
    </w:p>
    <w:p w14:paraId="5C52789D" w14:textId="77777777" w:rsidR="003B3FC5" w:rsidRDefault="003B3FC5">
      <w:pPr>
        <w:pStyle w:val="ConsPlusNormal"/>
        <w:spacing w:before="220"/>
        <w:ind w:firstLine="540"/>
        <w:jc w:val="both"/>
      </w:pPr>
      <w:r>
        <w:t>Получение заявления об утверждении схемы расположения земельного участка в форме электронного документа 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
    <w:p w14:paraId="62EA18F1" w14:textId="77777777" w:rsidR="003B3FC5" w:rsidRDefault="003B3FC5">
      <w:pPr>
        <w:pStyle w:val="ConsPlusNormal"/>
        <w:spacing w:before="220"/>
        <w:ind w:firstLine="540"/>
        <w:jc w:val="both"/>
      </w:pPr>
      <w: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14:paraId="49CBC3B2" w14:textId="77777777" w:rsidR="003B3FC5" w:rsidRDefault="003B3FC5">
      <w:pPr>
        <w:pStyle w:val="ConsPlusNormal"/>
        <w:spacing w:before="220"/>
        <w:ind w:firstLine="540"/>
        <w:jc w:val="both"/>
      </w:pPr>
      <w:r>
        <w:t xml:space="preserve">3.1.5. В случае представления заявления об утверждении схемы расположения земельного участка в форме электронного документа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процедуру проверки заявления и прилагаемых к нему документов на соответствие требованиям </w:t>
      </w:r>
      <w:hyperlink w:anchor="P156">
        <w:r>
          <w:rPr>
            <w:color w:val="0000FF"/>
          </w:rPr>
          <w:t>пункта 2.6.1.1</w:t>
        </w:r>
      </w:hyperlink>
      <w:r>
        <w:t xml:space="preserve"> настоящего административного регламента, </w:t>
      </w:r>
      <w:hyperlink r:id="rId126">
        <w:r>
          <w:rPr>
            <w:color w:val="0000FF"/>
          </w:rPr>
          <w:t>Приказа</w:t>
        </w:r>
      </w:hyperlink>
      <w:r>
        <w:t xml:space="preserve"> N 7, а также на предмет соблюдения установленных условий признания действительности в заявлении квалифицированной подписи.</w:t>
      </w:r>
    </w:p>
    <w:p w14:paraId="291F5DF4" w14:textId="77777777" w:rsidR="003B3FC5" w:rsidRDefault="003B3FC5">
      <w:pPr>
        <w:pStyle w:val="ConsPlusNormal"/>
        <w:spacing w:before="220"/>
        <w:ind w:firstLine="540"/>
        <w:jc w:val="both"/>
      </w:pPr>
      <w:r>
        <w:t xml:space="preserve">При наличии оснований, предусмотренных </w:t>
      </w:r>
      <w:hyperlink w:anchor="P230">
        <w:r>
          <w:rPr>
            <w:color w:val="0000FF"/>
          </w:rPr>
          <w:t>пунктом 2.7</w:t>
        </w:r>
      </w:hyperlink>
      <w:r>
        <w:t xml:space="preserve"> настоящего административного регламента, уполномоченный орган принимает решение об отказе в приеме к рассмотрению заявления.</w:t>
      </w:r>
    </w:p>
    <w:p w14:paraId="33642EC3" w14:textId="77777777" w:rsidR="003B3FC5" w:rsidRDefault="003B3FC5">
      <w:pPr>
        <w:pStyle w:val="ConsPlusNormal"/>
        <w:spacing w:before="220"/>
        <w:ind w:firstLine="540"/>
        <w:jc w:val="both"/>
      </w:pPr>
      <w:r>
        <w:t xml:space="preserve">В случае выявления в результате проверки в заявлении и прилагаемых к нему документов нарушений требований, установленных </w:t>
      </w:r>
      <w:hyperlink w:anchor="P156">
        <w:r>
          <w:rPr>
            <w:color w:val="0000FF"/>
          </w:rPr>
          <w:t>пунктом 2.6.1.1</w:t>
        </w:r>
      </w:hyperlink>
      <w:r>
        <w:t xml:space="preserve"> настоящего административного регламента, </w:t>
      </w:r>
      <w:hyperlink r:id="rId127">
        <w:r>
          <w:rPr>
            <w:color w:val="0000FF"/>
          </w:rPr>
          <w:t>Приказом</w:t>
        </w:r>
      </w:hyperlink>
      <w:r>
        <w:t xml:space="preserve"> N 7, уполномоченный орган не позднее пяти рабочих дней со дня представления такого заявления направляет заявителю на указанный в заявлении адрес электронной почты (при наличии) заявителя или иным указанным в заявлении способом уведомление с указанием допущенных нарушений требований, в соответствии с которыми должно быть представлено заявление.</w:t>
      </w:r>
    </w:p>
    <w:p w14:paraId="2562AF81" w14:textId="77777777" w:rsidR="003B3FC5" w:rsidRDefault="003B3FC5">
      <w:pPr>
        <w:pStyle w:val="ConsPlusNormal"/>
        <w:spacing w:before="220"/>
        <w:ind w:firstLine="540"/>
        <w:jc w:val="both"/>
      </w:pPr>
      <w: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w:t>
      </w:r>
      <w:hyperlink r:id="rId128">
        <w:r>
          <w:rPr>
            <w:color w:val="0000FF"/>
          </w:rPr>
          <w:t>статьи 11</w:t>
        </w:r>
      </w:hyperlink>
      <w:r>
        <w:t xml:space="preserve"> Федерального закона "Об электронной подписи", которые послужили основанием для принятия указанного решения.</w:t>
      </w:r>
    </w:p>
    <w:p w14:paraId="55F3B856" w14:textId="77777777" w:rsidR="003B3FC5" w:rsidRDefault="003B3FC5">
      <w:pPr>
        <w:pStyle w:val="ConsPlusNormal"/>
        <w:spacing w:before="220"/>
        <w:ind w:firstLine="540"/>
        <w:jc w:val="both"/>
      </w:pPr>
      <w:r>
        <w:t>3.1.6. Максимальный срок исполнения административной процедуры:</w:t>
      </w:r>
    </w:p>
    <w:p w14:paraId="01F3983B" w14:textId="77777777" w:rsidR="003B3FC5" w:rsidRDefault="003B3FC5">
      <w:pPr>
        <w:pStyle w:val="ConsPlusNormal"/>
        <w:spacing w:before="220"/>
        <w:ind w:firstLine="540"/>
        <w:jc w:val="both"/>
      </w:pPr>
      <w:r>
        <w:t>- при личном приеме граждан - не более 5 минут;</w:t>
      </w:r>
    </w:p>
    <w:p w14:paraId="7923D2DE" w14:textId="77777777" w:rsidR="003B3FC5" w:rsidRDefault="003B3FC5">
      <w:pPr>
        <w:pStyle w:val="ConsPlusNormal"/>
        <w:spacing w:before="220"/>
        <w:ind w:firstLine="540"/>
        <w:jc w:val="both"/>
      </w:pPr>
      <w:r>
        <w:t>- при поступлении заявления и документов по почте, через МФЦ - не более 3 дней со дня поступления в уполномоченный орган;</w:t>
      </w:r>
    </w:p>
    <w:p w14:paraId="6E5D7AC5" w14:textId="77777777" w:rsidR="003B3FC5" w:rsidRDefault="003B3FC5">
      <w:pPr>
        <w:pStyle w:val="ConsPlusNormal"/>
        <w:spacing w:before="220"/>
        <w:ind w:firstLine="540"/>
        <w:jc w:val="both"/>
      </w:pPr>
      <w:r>
        <w:t>- при поступлении заявления в электронной форме, в том числе посредством Единого портала государственных и муниципальных услуг:</w:t>
      </w:r>
    </w:p>
    <w:p w14:paraId="133BCC88" w14:textId="77777777" w:rsidR="003B3FC5" w:rsidRDefault="003B3FC5">
      <w:pPr>
        <w:pStyle w:val="ConsPlusNormal"/>
        <w:jc w:val="both"/>
      </w:pPr>
      <w:r>
        <w:t xml:space="preserve">(в ред. </w:t>
      </w:r>
      <w:hyperlink r:id="rId129">
        <w:r>
          <w:rPr>
            <w:color w:val="0000FF"/>
          </w:rPr>
          <w:t>постановления</w:t>
        </w:r>
      </w:hyperlink>
      <w:r>
        <w:t xml:space="preserve"> администрации Калачевского муниципального района Волгоградской обл. от 23.05.2022 N 495)</w:t>
      </w:r>
    </w:p>
    <w:p w14:paraId="782245B5" w14:textId="77777777" w:rsidR="003B3FC5" w:rsidRDefault="003B3FC5">
      <w:pPr>
        <w:pStyle w:val="ConsPlusNormal"/>
        <w:spacing w:before="220"/>
        <w:ind w:firstLine="540"/>
        <w:jc w:val="both"/>
      </w:pPr>
      <w:r>
        <w:t>регистрация заявления осуществляется не позднее 1 рабочего дня со дня поступления заявления в уполномоченный орган;</w:t>
      </w:r>
    </w:p>
    <w:p w14:paraId="55D93BD2" w14:textId="77777777" w:rsidR="003B3FC5" w:rsidRDefault="003B3FC5">
      <w:pPr>
        <w:pStyle w:val="ConsPlusNormal"/>
        <w:spacing w:before="220"/>
        <w:ind w:firstLine="540"/>
        <w:jc w:val="both"/>
      </w:pPr>
      <w:r>
        <w:t>уведомление с указанием допущенных нарушений требований к электронной форме документов направляется заявителю не позднее 5 рабочих дней со дня поступления заявления в уполномоченный орган;</w:t>
      </w:r>
    </w:p>
    <w:p w14:paraId="09D8C5ED" w14:textId="77777777" w:rsidR="003B3FC5" w:rsidRDefault="003B3FC5">
      <w:pPr>
        <w:pStyle w:val="ConsPlusNormal"/>
        <w:spacing w:before="220"/>
        <w:ind w:firstLine="540"/>
        <w:jc w:val="both"/>
      </w:pPr>
      <w:r>
        <w:t>уведомление об отказе в приеме к рассмотрению заявления, в случае выявления в ходе проверки квалифицированной подписи заявителя несоблюдения установленных условий признания ее действительности направляется в течение 3 дней со дня завершения проведения такой проверки.</w:t>
      </w:r>
    </w:p>
    <w:p w14:paraId="5C2DD862" w14:textId="77777777" w:rsidR="003B3FC5" w:rsidRDefault="003B3FC5">
      <w:pPr>
        <w:pStyle w:val="ConsPlusNormal"/>
        <w:spacing w:before="220"/>
        <w:ind w:firstLine="540"/>
        <w:jc w:val="both"/>
      </w:pPr>
      <w:r>
        <w:t>3.1.7. Результатом исполнения административной процедуры является:</w:t>
      </w:r>
    </w:p>
    <w:p w14:paraId="65D305C9" w14:textId="77777777" w:rsidR="003B3FC5" w:rsidRDefault="003B3FC5">
      <w:pPr>
        <w:pStyle w:val="ConsPlusNormal"/>
        <w:spacing w:before="220"/>
        <w:ind w:firstLine="540"/>
        <w:jc w:val="both"/>
      </w:pPr>
      <w:r>
        <w:t>- прием и регистрация заявления об утверждении схемы расположения земельного участка, выдача (направление в электронном виде или в МФЦ) заявителю расписки в получении заявления и приложенных к нему документов (уведомления о получении заявления);</w:t>
      </w:r>
    </w:p>
    <w:p w14:paraId="6B91D638" w14:textId="77777777" w:rsidR="003B3FC5" w:rsidRDefault="003B3FC5">
      <w:pPr>
        <w:pStyle w:val="ConsPlusNormal"/>
        <w:spacing w:before="220"/>
        <w:ind w:firstLine="540"/>
        <w:jc w:val="both"/>
      </w:pPr>
      <w:r>
        <w:t>- направление уведомления о допущенных заявителем нарушениях требований к документам, представленных в электронной форме или уведомления об отказе в приеме к рассмотрению заявления, поступившего в электронной форме (в случае выявления несоблюдения установленных условий признания действительности квалифицированной подписи).</w:t>
      </w:r>
    </w:p>
    <w:p w14:paraId="54D41941" w14:textId="77777777" w:rsidR="003B3FC5" w:rsidRDefault="003B3FC5">
      <w:pPr>
        <w:pStyle w:val="ConsPlusNormal"/>
        <w:spacing w:before="220"/>
        <w:ind w:firstLine="540"/>
        <w:jc w:val="both"/>
      </w:pPr>
      <w:r>
        <w:t>&lt;5&gt; 3.2. Приостановление срока рассмотрения заявления об утверждении схемы расположения земельного участка.</w:t>
      </w:r>
    </w:p>
    <w:p w14:paraId="67D9B6A4" w14:textId="77777777" w:rsidR="003B3FC5" w:rsidRDefault="003B3FC5">
      <w:pPr>
        <w:pStyle w:val="ConsPlusNormal"/>
        <w:spacing w:before="220"/>
        <w:ind w:firstLine="540"/>
        <w:jc w:val="both"/>
      </w:pPr>
      <w:r>
        <w:t>3.2.1. Основанием для начала административной процедуры является нахождение на рассмотрении уполномоченного органа представленной ранее другим лицом схемы расположения земельного участка.</w:t>
      </w:r>
    </w:p>
    <w:p w14:paraId="26409E3A" w14:textId="77777777" w:rsidR="003B3FC5" w:rsidRDefault="003B3FC5">
      <w:pPr>
        <w:pStyle w:val="ConsPlusNormal"/>
        <w:spacing w:before="220"/>
        <w:ind w:firstLine="540"/>
        <w:jc w:val="both"/>
      </w:pPr>
      <w:bookmarkStart w:id="17" w:name="P377"/>
      <w:bookmarkEnd w:id="17"/>
      <w:r>
        <w:t>3.2.2. В случае, если на момент поступления в уполномоченный орган заявления об утверждении схемы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рассмотрения поданного позднее заявления об утверждении схемы расположения земельного участка и направляет такое решение заявителю.</w:t>
      </w:r>
    </w:p>
    <w:p w14:paraId="1802D916" w14:textId="77777777" w:rsidR="003B3FC5" w:rsidRDefault="003B3FC5">
      <w:pPr>
        <w:pStyle w:val="ConsPlusNormal"/>
        <w:spacing w:before="220"/>
        <w:ind w:firstLine="540"/>
        <w:jc w:val="both"/>
      </w:pPr>
      <w:r>
        <w:t>Рассмотрение поданного позднее заявления об утверждении схемы расположения земельного участка приостанавливается до принятия решения об утверждении ранее направленной схемы расположения земельного участка либо до принятия решения об отказе в утверждении ранее направленной схемы расположения земельного участка.</w:t>
      </w:r>
    </w:p>
    <w:p w14:paraId="404ED571" w14:textId="77777777" w:rsidR="003B3FC5" w:rsidRDefault="003B3FC5">
      <w:pPr>
        <w:pStyle w:val="ConsPlusNormal"/>
        <w:spacing w:before="220"/>
        <w:ind w:firstLine="540"/>
        <w:jc w:val="both"/>
      </w:pPr>
      <w:r>
        <w:t xml:space="preserve">3.2.3. В случае отсутствия обстоятельств, предусмотренных </w:t>
      </w:r>
      <w:hyperlink w:anchor="P377">
        <w:r>
          <w:rPr>
            <w:color w:val="0000FF"/>
          </w:rPr>
          <w:t>пунктом 3.2.2</w:t>
        </w:r>
      </w:hyperlink>
      <w:r>
        <w:t xml:space="preserve"> настоящего административного регламента,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настоящего административного регламента.</w:t>
      </w:r>
    </w:p>
    <w:p w14:paraId="2B5F2F96" w14:textId="77777777" w:rsidR="003B3FC5" w:rsidRDefault="003B3FC5">
      <w:pPr>
        <w:pStyle w:val="ConsPlusNormal"/>
        <w:spacing w:before="220"/>
        <w:ind w:firstLine="540"/>
        <w:jc w:val="both"/>
      </w:pPr>
      <w:r>
        <w:t>3.2.4. Максимальный срок исполнения административной процедуры - 1 &lt;*&gt; рабочий день со дня окончания приема документов и регистрации заявления.</w:t>
      </w:r>
    </w:p>
    <w:p w14:paraId="7DB157AB" w14:textId="77777777" w:rsidR="003B3FC5" w:rsidRDefault="003B3FC5">
      <w:pPr>
        <w:pStyle w:val="ConsPlusNormal"/>
        <w:spacing w:before="220"/>
        <w:ind w:firstLine="540"/>
        <w:jc w:val="both"/>
      </w:pPr>
      <w:r>
        <w:t>3.2.5. Результатом исполнения административной процедуры является приостановление срока рассмотрения поданного позднее заявления об утверждении схемы расположения земельного участка и направление принятого решения заявителю.</w:t>
      </w:r>
    </w:p>
    <w:p w14:paraId="177D3495" w14:textId="77777777" w:rsidR="003B3FC5" w:rsidRDefault="003B3FC5">
      <w:pPr>
        <w:pStyle w:val="ConsPlusNormal"/>
        <w:spacing w:before="220"/>
        <w:ind w:firstLine="540"/>
        <w:jc w:val="both"/>
      </w:pPr>
      <w:r>
        <w:t>3.3. Формирование и направление межведомственных запросов о предоставлении документов (информации), необходимых для рассмотрения заявления об утверждении схемы расположения земельного участка.</w:t>
      </w:r>
    </w:p>
    <w:p w14:paraId="3956FC8A" w14:textId="77777777" w:rsidR="003B3FC5" w:rsidRDefault="003B3FC5">
      <w:pPr>
        <w:pStyle w:val="ConsPlusNormal"/>
        <w:spacing w:before="220"/>
        <w:ind w:firstLine="540"/>
        <w:jc w:val="both"/>
      </w:pPr>
      <w:r>
        <w:t>3.3.1. Основанием для начала выполнения административной процедуры является отсутствие в распоряжении уполномоченного органа документов (информации), необходимых для рассмотрения заявления об утверждении схемы расположения земельного участка.</w:t>
      </w:r>
    </w:p>
    <w:p w14:paraId="59230DC0" w14:textId="77777777" w:rsidR="003B3FC5" w:rsidRDefault="003B3FC5">
      <w:pPr>
        <w:pStyle w:val="ConsPlusNormal"/>
        <w:spacing w:before="220"/>
        <w:ind w:firstLine="540"/>
        <w:jc w:val="both"/>
      </w:pPr>
      <w:r>
        <w:t>В случае если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предусмотренной настоящим административным регламентом.</w:t>
      </w:r>
    </w:p>
    <w:p w14:paraId="30D373DD" w14:textId="77777777" w:rsidR="003B3FC5" w:rsidRDefault="003B3FC5">
      <w:pPr>
        <w:pStyle w:val="ConsPlusNormal"/>
        <w:spacing w:before="220"/>
        <w:ind w:firstLine="540"/>
        <w:jc w:val="both"/>
      </w:pPr>
      <w:r>
        <w:t xml:space="preserve">3.3.2. Если документы (информация), предусмотренные </w:t>
      </w:r>
      <w:hyperlink w:anchor="P181">
        <w:r>
          <w:rPr>
            <w:color w:val="0000FF"/>
          </w:rPr>
          <w:t>пунктом 2.6.1.2</w:t>
        </w:r>
      </w:hyperlink>
      <w:r>
        <w:t xml:space="preserve"> настоящего административного регламента не были представлены заявителем по собственной инициативе, должностное лицо уполномоченного органа, ответственное за предоставление муниципальной услуги, готовит и направляет межведомственные запросы в органы, в распоряжении которых находятся указанные документы и информация.</w:t>
      </w:r>
    </w:p>
    <w:p w14:paraId="3B10BB74" w14:textId="77777777" w:rsidR="003B3FC5" w:rsidRDefault="003B3FC5">
      <w:pPr>
        <w:pStyle w:val="ConsPlusNormal"/>
        <w:spacing w:before="220"/>
        <w:ind w:firstLine="540"/>
        <w:jc w:val="both"/>
      </w:pPr>
      <w:r>
        <w:t>3.3.3. Максимальный срок исполнения административной процедуры - 3 рабочих дня со дня окончания приема документов и регистрации заявления.</w:t>
      </w:r>
    </w:p>
    <w:p w14:paraId="0BF426A3" w14:textId="77777777" w:rsidR="003B3FC5" w:rsidRDefault="003B3FC5">
      <w:pPr>
        <w:pStyle w:val="ConsPlusNormal"/>
        <w:spacing w:before="220"/>
        <w:ind w:firstLine="540"/>
        <w:jc w:val="both"/>
      </w:pPr>
      <w:r>
        <w:t>3.3.4. Результатом исполнения административной процедуры является формирование и направление межведомственных запросов о предоставлении документов (информации), необходимых для рассмотрения заявления об утверждении схемы расположения земельного участка.</w:t>
      </w:r>
    </w:p>
    <w:p w14:paraId="307AF85C" w14:textId="77777777" w:rsidR="003B3FC5" w:rsidRDefault="003B3FC5">
      <w:pPr>
        <w:pStyle w:val="ConsPlusNormal"/>
        <w:spacing w:before="220"/>
        <w:ind w:firstLine="540"/>
        <w:jc w:val="both"/>
      </w:pPr>
      <w:r>
        <w:t>3.4. Направление схемы расположения земельного участка на согласование в комитет природных ресурсов, лесного хозяйства и экологии Волгоградской области.</w:t>
      </w:r>
    </w:p>
    <w:p w14:paraId="78969D49" w14:textId="77777777" w:rsidR="003B3FC5" w:rsidRDefault="003B3FC5">
      <w:pPr>
        <w:pStyle w:val="ConsPlusNormal"/>
        <w:spacing w:before="220"/>
        <w:ind w:firstLine="540"/>
        <w:jc w:val="both"/>
      </w:pPr>
      <w:r>
        <w:t xml:space="preserve">3.4.1. Основанием для начала административной процедуры является поступление в уполномоченный орган на личном приеме, через МФЦ, почтовым отправлением, в электронной форме или с использованием Единого портала государственных и муниципальных услуг заявления об утверждении схемы расположения земельного участка и прилагаемых к нему документов, предусмотренных </w:t>
      </w:r>
      <w:hyperlink w:anchor="P155">
        <w:r>
          <w:rPr>
            <w:color w:val="0000FF"/>
          </w:rPr>
          <w:t>пунктом 2.6.1</w:t>
        </w:r>
      </w:hyperlink>
      <w:r>
        <w:t xml:space="preserve"> настоящего административного регламента, на личном приеме, через МФЦ, почтовым отправлением, в электронной форме или с использованием Единого портала государственных и муниципальных услуг.</w:t>
      </w:r>
    </w:p>
    <w:p w14:paraId="451CFEBE" w14:textId="77777777" w:rsidR="003B3FC5" w:rsidRDefault="003B3FC5">
      <w:pPr>
        <w:pStyle w:val="ConsPlusNormal"/>
        <w:spacing w:before="220"/>
        <w:ind w:firstLine="540"/>
        <w:jc w:val="both"/>
      </w:pPr>
      <w:r>
        <w:t xml:space="preserve">3.4.2. Уполномоченный орган направляет схему расположения земельного участка на согласование в комитет природных ресурсов, лесного хозяйства и экологии Волгоградской области, за исключением случаев, предусмотренных </w:t>
      </w:r>
      <w:hyperlink w:anchor="P391">
        <w:r>
          <w:rPr>
            <w:color w:val="0000FF"/>
          </w:rPr>
          <w:t>пунктом 3.4.3</w:t>
        </w:r>
      </w:hyperlink>
      <w:r>
        <w:t xml:space="preserve"> настоящего административного регламента.</w:t>
      </w:r>
    </w:p>
    <w:p w14:paraId="0465975E" w14:textId="77777777" w:rsidR="003B3FC5" w:rsidRDefault="003B3FC5">
      <w:pPr>
        <w:pStyle w:val="ConsPlusNormal"/>
        <w:spacing w:before="220"/>
        <w:ind w:firstLine="540"/>
        <w:jc w:val="both"/>
      </w:pPr>
      <w:bookmarkStart w:id="18" w:name="P391"/>
      <w:bookmarkEnd w:id="18"/>
      <w:r>
        <w:t>3.4.3. Согласование схемы расположения земельного участка и проведение данной административной процедуры не требуется в случаях образования земельного участка из земель, которые находятся в государственной собственности и расположены:</w:t>
      </w:r>
    </w:p>
    <w:p w14:paraId="486CAA8B" w14:textId="77777777" w:rsidR="003B3FC5" w:rsidRDefault="003B3FC5">
      <w:pPr>
        <w:pStyle w:val="ConsPlusNormal"/>
        <w:spacing w:before="220"/>
        <w:ind w:firstLine="540"/>
        <w:jc w:val="both"/>
      </w:pPr>
      <w:r>
        <w:t>1) в границах населенного пункта;</w:t>
      </w:r>
    </w:p>
    <w:p w14:paraId="0BD77595" w14:textId="77777777" w:rsidR="003B3FC5" w:rsidRDefault="003B3FC5">
      <w:pPr>
        <w:pStyle w:val="ConsPlusNormal"/>
        <w:spacing w:before="220"/>
        <w:ind w:firstLine="540"/>
        <w:jc w:val="both"/>
      </w:pPr>
      <w:r>
        <w:t>2) в границах территориальной зоны, которая не является территориальной зоной сельскохозяйственного использования, расположена за границами населенного пункта, разрешенное использование земельных участков в пределах которой не связано с использованием лесов и которая не является смежной с лесничеством;</w:t>
      </w:r>
    </w:p>
    <w:p w14:paraId="63C69BDC" w14:textId="77777777" w:rsidR="003B3FC5" w:rsidRDefault="003B3FC5">
      <w:pPr>
        <w:pStyle w:val="ConsPlusNormal"/>
        <w:spacing w:before="220"/>
        <w:ind w:firstLine="540"/>
        <w:jc w:val="both"/>
      </w:pPr>
      <w:r>
        <w:t>3) в границах территориальной зоны, сведения о границах которой внесены в Единый государственный реестр недвижимости;</w:t>
      </w:r>
    </w:p>
    <w:p w14:paraId="555632BE" w14:textId="77777777" w:rsidR="003B3FC5" w:rsidRDefault="003B3FC5">
      <w:pPr>
        <w:pStyle w:val="ConsPlusNormal"/>
        <w:spacing w:before="220"/>
        <w:ind w:firstLine="540"/>
        <w:jc w:val="both"/>
      </w:pPr>
      <w:r>
        <w:t>4) в границах сельских поселений, входящих в состав Калачевского муниципального района Волгоградской области, в которых отсутствуют лесничества;</w:t>
      </w:r>
    </w:p>
    <w:p w14:paraId="66E58B79" w14:textId="77777777" w:rsidR="003B3FC5" w:rsidRDefault="003B3FC5">
      <w:pPr>
        <w:pStyle w:val="ConsPlusNormal"/>
        <w:spacing w:before="220"/>
        <w:ind w:firstLine="540"/>
        <w:jc w:val="both"/>
      </w:pPr>
      <w:r>
        <w:t>5) в границах сельских поселений, входящих в состав Калачевского муниципального района Волгоградской области, которых сведения о границах лесничеств внесены в Единый государственный реестр недвижимости.</w:t>
      </w:r>
    </w:p>
    <w:p w14:paraId="0F2482BE" w14:textId="77777777" w:rsidR="003B3FC5" w:rsidRDefault="003B3FC5">
      <w:pPr>
        <w:pStyle w:val="ConsPlusNormal"/>
        <w:spacing w:before="220"/>
        <w:ind w:firstLine="540"/>
        <w:jc w:val="both"/>
      </w:pPr>
      <w:r>
        <w:t xml:space="preserve">3.4.4. Должностное лицо уполномоченного органа, ответственное за предоставление муниципальной услуги, при наличии оснований, предусмотренных </w:t>
      </w:r>
      <w:hyperlink w:anchor="P404">
        <w:r>
          <w:rPr>
            <w:color w:val="0000FF"/>
          </w:rPr>
          <w:t>пунктом 3.5.3</w:t>
        </w:r>
      </w:hyperlink>
      <w:r>
        <w:t xml:space="preserve"> настоящего административного регламента, переходит к исполнению следующей административной процедуры, предусмотренной настоящим административным регламентом.</w:t>
      </w:r>
    </w:p>
    <w:p w14:paraId="06B86814" w14:textId="77777777" w:rsidR="003B3FC5" w:rsidRDefault="003B3FC5">
      <w:pPr>
        <w:pStyle w:val="ConsPlusNormal"/>
        <w:spacing w:before="220"/>
        <w:ind w:firstLine="540"/>
        <w:jc w:val="both"/>
      </w:pPr>
      <w:r>
        <w:t>3.4.5. Максимальный срок исполнения административной процедуры - в течение 10 дней со дня поступления заявления.</w:t>
      </w:r>
    </w:p>
    <w:p w14:paraId="6B7D6B74" w14:textId="77777777" w:rsidR="003B3FC5" w:rsidRDefault="003B3FC5">
      <w:pPr>
        <w:pStyle w:val="ConsPlusNormal"/>
        <w:spacing w:before="220"/>
        <w:ind w:firstLine="540"/>
        <w:jc w:val="both"/>
      </w:pPr>
      <w:r>
        <w:t>3.4.6. Результатом исполнения административной процедуры является направление схемы расположения земельного участка на согласование в комитет природных ресурсов, лесного хозяйства и экологии Волгоградской области.</w:t>
      </w:r>
    </w:p>
    <w:p w14:paraId="45903714" w14:textId="77777777" w:rsidR="003B3FC5" w:rsidRDefault="003B3FC5">
      <w:pPr>
        <w:pStyle w:val="ConsPlusNormal"/>
        <w:spacing w:before="220"/>
        <w:ind w:firstLine="540"/>
        <w:jc w:val="both"/>
      </w:pPr>
      <w:r>
        <w:rPr>
          <w:highlight w:val="magenta"/>
        </w:rPr>
        <w:t>3.5. Рассмотрение заявления об утверждении схемы расположения земельного участка, принятие решения по итогам рассмотрения.</w:t>
      </w:r>
    </w:p>
    <w:p w14:paraId="489DD082" w14:textId="77777777" w:rsidR="003B3FC5" w:rsidRDefault="003B3FC5">
      <w:pPr>
        <w:pStyle w:val="ConsPlusNormal"/>
        <w:spacing w:before="220"/>
        <w:ind w:firstLine="540"/>
        <w:jc w:val="both"/>
      </w:pPr>
      <w:r>
        <w:t>3.5.1. Основанием для начала административной процедуры является получение должностным лицом уполномоченного органа, ответственным за предоставление муниципальной услуги, документов (информации), необходимых для предоставления муниципальной услуги.</w:t>
      </w:r>
    </w:p>
    <w:p w14:paraId="6954E7B0" w14:textId="77777777" w:rsidR="003B3FC5" w:rsidRDefault="003B3FC5">
      <w:pPr>
        <w:pStyle w:val="ConsPlusNormal"/>
        <w:spacing w:before="220"/>
        <w:ind w:firstLine="540"/>
        <w:jc w:val="both"/>
      </w:pPr>
      <w:r>
        <w:t xml:space="preserve">Основанием для начала выполнения административной процедуры является также истечение определенного </w:t>
      </w:r>
      <w:hyperlink r:id="rId130">
        <w:r>
          <w:rPr>
            <w:color w:val="0000FF"/>
          </w:rPr>
          <w:t>пунктом 4 статьи 3.5</w:t>
        </w:r>
      </w:hyperlink>
      <w:r>
        <w:t xml:space="preserve"> Федерального закона от 25.10.2001 N 137-ФЗ "О введении в действие Земельного кодекса Российской Федерации" (далее - Федеральный закон N 137-ФЗ) 30-дневного срока со дня направления в комитет природных ресурсов, лесного хозяйства и экологии Волгоградской области на согласование схемы расположения земельного участка, государственная собственность на который не разграничена, и непоступление в уполномоченный орган уведомления об отказе в согласовании схемы. В данном случае в соответствии с </w:t>
      </w:r>
      <w:hyperlink r:id="rId131">
        <w:r>
          <w:rPr>
            <w:color w:val="0000FF"/>
          </w:rPr>
          <w:t>пунктом 9 статьи 3.5</w:t>
        </w:r>
      </w:hyperlink>
      <w:r>
        <w:t xml:space="preserve"> Федерального закона N 137-ФЗ схема считается согласованной.</w:t>
      </w:r>
    </w:p>
    <w:p w14:paraId="79492A51" w14:textId="77777777" w:rsidR="003B3FC5" w:rsidRDefault="003B3FC5">
      <w:pPr>
        <w:pStyle w:val="ConsPlusNormal"/>
        <w:spacing w:before="220"/>
        <w:ind w:firstLine="540"/>
        <w:jc w:val="both"/>
      </w:pPr>
      <w:r>
        <w:t xml:space="preserve">3.5.2. Должностное лицо уполномоченного органа, ответственное за предоставление муниципальной услуги, проводит проверку правильности оформления и полноты содержания документов, необходимых для предоставления муниципальной услуги, на предмет их соответствия требованиям действующего законодательства и выявляет наличие либо отсутствие оснований, предусмотренных </w:t>
      </w:r>
      <w:hyperlink w:anchor="P236">
        <w:r>
          <w:rPr>
            <w:color w:val="0000FF"/>
          </w:rPr>
          <w:t>пунктом 2.8.2</w:t>
        </w:r>
      </w:hyperlink>
      <w:r>
        <w:t xml:space="preserve"> настоящего административного регламента.</w:t>
      </w:r>
    </w:p>
    <w:p w14:paraId="06E96E66" w14:textId="77777777" w:rsidR="003B3FC5" w:rsidRDefault="003B3FC5">
      <w:pPr>
        <w:pStyle w:val="ConsPlusNormal"/>
        <w:spacing w:before="220"/>
        <w:ind w:firstLine="540"/>
        <w:jc w:val="both"/>
      </w:pPr>
      <w:bookmarkStart w:id="19" w:name="P404"/>
      <w:bookmarkEnd w:id="19"/>
      <w:r>
        <w:t>3.5.3. По результатам рассмотрения заявления об утверждении схемы расположения земельного участка и приложенных к нему документов должностное лицо уполномоченного органа, ответственное за предоставление муниципальной услуги, готовит проект решения уполномоченного органа об утверждении схемы расположения земельного участка или проект решения об отказе в утверждении схемы расположения земельного участка.</w:t>
      </w:r>
    </w:p>
    <w:p w14:paraId="443CF407" w14:textId="77777777" w:rsidR="003B3FC5" w:rsidRDefault="003B3FC5">
      <w:pPr>
        <w:pStyle w:val="ConsPlusNormal"/>
        <w:spacing w:before="220"/>
        <w:ind w:firstLine="540"/>
        <w:jc w:val="both"/>
      </w:pPr>
      <w:r>
        <w:t>Уполномоченный орган при наличии в письменной форме согласия лица, обратившегося с заявлением об утверждении схемы расположения земельного участка, вправе утвердить иной вариант схемы расположения земельного участка.</w:t>
      </w:r>
    </w:p>
    <w:p w14:paraId="716A9A7D" w14:textId="77777777" w:rsidR="003B3FC5" w:rsidRDefault="003B3FC5">
      <w:pPr>
        <w:pStyle w:val="ConsPlusNormal"/>
        <w:spacing w:before="220"/>
        <w:ind w:firstLine="540"/>
        <w:jc w:val="both"/>
      </w:pPr>
      <w:r>
        <w:t xml:space="preserve">Проект решения об отказе в утверждении схемы расположения земельного участка должен быть подготовлен должностным лицом уполномоченного органа, ответственным за предоставление муниципальной услуги, при наличии оснований для отказа в утверждении схемы расположения земельного участка, предусмотренных </w:t>
      </w:r>
      <w:hyperlink w:anchor="P236">
        <w:r>
          <w:rPr>
            <w:color w:val="0000FF"/>
          </w:rPr>
          <w:t>пунктом 2.8.2</w:t>
        </w:r>
      </w:hyperlink>
      <w:r>
        <w:t xml:space="preserve"> настоящего административного регламента.</w:t>
      </w:r>
    </w:p>
    <w:p w14:paraId="21B5A778" w14:textId="77777777" w:rsidR="003B3FC5" w:rsidRDefault="003B3FC5">
      <w:pPr>
        <w:pStyle w:val="ConsPlusNormal"/>
        <w:spacing w:before="220"/>
        <w:ind w:firstLine="540"/>
        <w:jc w:val="both"/>
      </w:pPr>
      <w:r>
        <w:t>3.5.4. В проекте решения об утверждении схемы расположения земельного участка в отношении каждого из земельных участков, подлежащих образованию в соответствии со схемой расположения земельного участка, указываются:</w:t>
      </w:r>
    </w:p>
    <w:p w14:paraId="50E67C63" w14:textId="77777777" w:rsidR="003B3FC5" w:rsidRDefault="003B3FC5">
      <w:pPr>
        <w:pStyle w:val="ConsPlusNormal"/>
        <w:spacing w:before="220"/>
        <w:ind w:firstLine="540"/>
        <w:jc w:val="both"/>
      </w:pPr>
      <w:r>
        <w:t>1) площадь земельного участка, образуемого в соответствии со схемой расположения земельного участка;</w:t>
      </w:r>
    </w:p>
    <w:p w14:paraId="353EBAFB" w14:textId="77777777" w:rsidR="003B3FC5" w:rsidRDefault="003B3FC5">
      <w:pPr>
        <w:pStyle w:val="ConsPlusNormal"/>
        <w:spacing w:before="220"/>
        <w:ind w:firstLine="540"/>
        <w:jc w:val="both"/>
      </w:pPr>
      <w:r>
        <w:t>2) адрес земельного участка или при отсутствии адреса земельного участка иное описание местоположения земельного участка;</w:t>
      </w:r>
    </w:p>
    <w:p w14:paraId="429800EE" w14:textId="77777777" w:rsidR="003B3FC5" w:rsidRDefault="003B3FC5">
      <w:pPr>
        <w:pStyle w:val="ConsPlusNormal"/>
        <w:spacing w:before="220"/>
        <w:ind w:firstLine="540"/>
        <w:jc w:val="both"/>
      </w:pPr>
      <w:r>
        <w:t>3) кадастровый номер земельного участка или кадастровые номера земельных участков, из которых в соответствии со схемой расположения земельного участка предусмотрено образование земельного участка, в случае его образования из земельного участка, сведения о котором внесены в Единый государственный реестр недвижимости;</w:t>
      </w:r>
    </w:p>
    <w:p w14:paraId="5C688AD1" w14:textId="77777777" w:rsidR="003B3FC5" w:rsidRDefault="003B3FC5">
      <w:pPr>
        <w:pStyle w:val="ConsPlusNormal"/>
        <w:spacing w:before="220"/>
        <w:ind w:firstLine="540"/>
        <w:jc w:val="both"/>
      </w:pPr>
      <w:r>
        <w:t>4) территориальная зона, в границах которой образуется земельный участок, или в случае, если на образуемый земельный участок действие градостроительного регламента не распространяется или для образуемого земельного участка не устанавливается градостроительный регламент, вид разрешенного использования образуемого земельного участка;</w:t>
      </w:r>
    </w:p>
    <w:p w14:paraId="31A26465" w14:textId="77777777" w:rsidR="003B3FC5" w:rsidRDefault="003B3FC5">
      <w:pPr>
        <w:pStyle w:val="ConsPlusNormal"/>
        <w:spacing w:before="220"/>
        <w:ind w:firstLine="540"/>
        <w:jc w:val="both"/>
      </w:pPr>
      <w:r>
        <w:t>5) категория земель, к которой относится образуемый земельный участок.</w:t>
      </w:r>
    </w:p>
    <w:p w14:paraId="3DF242D2" w14:textId="77777777" w:rsidR="003B3FC5" w:rsidRDefault="003B3FC5">
      <w:pPr>
        <w:pStyle w:val="ConsPlusNormal"/>
        <w:spacing w:before="220"/>
        <w:ind w:firstLine="540"/>
        <w:jc w:val="both"/>
      </w:pPr>
      <w:r>
        <w:t>В проекте решения об утверждении схемы расположения земельного участка указывается на право гражданина или юридического лица, обратившихся с заявлением об утверждении схемы расположения земельного участка, на обращение без доверенности с заявлением о государственном кадастровом учете образуемого земельного участка и о государственной регистрации права собственности Российской Федерации, права собственности субъекта Российской Федерации или права муниципальной собственности на образуемый земельный участок.</w:t>
      </w:r>
    </w:p>
    <w:p w14:paraId="11FA3ABF" w14:textId="77777777" w:rsidR="003B3FC5" w:rsidRDefault="003B3FC5">
      <w:pPr>
        <w:pStyle w:val="ConsPlusNormal"/>
        <w:spacing w:before="220"/>
        <w:ind w:firstLine="540"/>
        <w:jc w:val="both"/>
      </w:pPr>
      <w:r>
        <w:t>3.5.5. В проекте решения об отказе в утверждении схемы расположения земельного участка должны быть указаны все основания принятия такого решения.</w:t>
      </w:r>
    </w:p>
    <w:p w14:paraId="47AC7DAA" w14:textId="77777777" w:rsidR="003B3FC5" w:rsidRDefault="003B3FC5">
      <w:pPr>
        <w:pStyle w:val="ConsPlusNormal"/>
        <w:spacing w:before="220"/>
        <w:ind w:firstLine="540"/>
        <w:jc w:val="both"/>
      </w:pPr>
      <w:r>
        <w:t>3.5.6. Проект решения об утверждении (об отказе в утверждении) схемы расположения земельного участка представляется должностным лицом уполномоченного органа, ответственным за предоставление муниципальной услуги, на подпись руководителю уполномоченного органа или уполномоченному им должностному лицу.</w:t>
      </w:r>
    </w:p>
    <w:p w14:paraId="3F5DB927" w14:textId="77777777" w:rsidR="003B3FC5" w:rsidRDefault="003B3FC5">
      <w:pPr>
        <w:pStyle w:val="ConsPlusNormal"/>
        <w:spacing w:before="220"/>
        <w:ind w:firstLine="540"/>
        <w:jc w:val="both"/>
      </w:pPr>
      <w:r>
        <w:t>3.5.7. Руководитель уполномоченного органа или уполномоченное им должностное лицо, рассмотрев представленный проект решения об утверждении (об отказе в утверждении) схемы расположения земельного участка, в случае отсутствия замечаний подписывает соответствующее решение.</w:t>
      </w:r>
    </w:p>
    <w:p w14:paraId="0994D135" w14:textId="77777777" w:rsidR="003B3FC5" w:rsidRDefault="003B3FC5">
      <w:pPr>
        <w:pStyle w:val="ConsPlusNormal"/>
        <w:spacing w:before="220"/>
        <w:ind w:firstLine="540"/>
        <w:jc w:val="both"/>
      </w:pPr>
      <w:r>
        <w:t>3.5.8. Подписанное решение об утверждении (об отказе в утверждении) схемы расположения земельного участка регистрируется должностным лицом уполномоченного органа, ответственным за предоставление муниципальной услуги, в установленном законодательством порядке.</w:t>
      </w:r>
    </w:p>
    <w:p w14:paraId="2D2A8F09" w14:textId="77777777" w:rsidR="003B3FC5" w:rsidRDefault="003B3FC5">
      <w:pPr>
        <w:pStyle w:val="ConsPlusNormal"/>
        <w:spacing w:before="220"/>
        <w:ind w:firstLine="540"/>
        <w:jc w:val="both"/>
      </w:pPr>
      <w:r>
        <w:t>3.5.9. Должностное лицо уполномоченного органа, ответственное за предоставление муниципальной услуги:</w:t>
      </w:r>
    </w:p>
    <w:p w14:paraId="54BE0943" w14:textId="77777777" w:rsidR="003B3FC5" w:rsidRDefault="003B3FC5">
      <w:pPr>
        <w:pStyle w:val="ConsPlusNormal"/>
        <w:spacing w:before="220"/>
        <w:ind w:firstLine="540"/>
        <w:jc w:val="both"/>
      </w:pPr>
      <w:r>
        <w:t>1) направляет решение об утверждении (об отказе в утверждении) схемы расположения земельного участка заявителю заказным письмом (по адресу, указанному в заявлении) или вручает его заявителю под расписку не позднее чем через 3 рабочих дня со дня принятия соответствующего решения.</w:t>
      </w:r>
    </w:p>
    <w:p w14:paraId="197623A3" w14:textId="77777777" w:rsidR="003B3FC5" w:rsidRDefault="003B3FC5">
      <w:pPr>
        <w:pStyle w:val="ConsPlusNormal"/>
        <w:spacing w:before="220"/>
        <w:ind w:firstLine="540"/>
        <w:jc w:val="both"/>
      </w:pPr>
      <w:r>
        <w:t>В случае представления заявления через МФЦ документ, подтверждающий принятие решения, направляется в МФЦ для его передачи заявителю, если им не указан иной способ его получения;</w:t>
      </w:r>
    </w:p>
    <w:p w14:paraId="6441E4F3" w14:textId="77777777" w:rsidR="003B3FC5" w:rsidRDefault="003B3FC5">
      <w:pPr>
        <w:pStyle w:val="ConsPlusNormal"/>
        <w:spacing w:before="220"/>
        <w:ind w:firstLine="540"/>
        <w:jc w:val="both"/>
      </w:pPr>
      <w:r>
        <w:t>2) направляет в срок не более чем 5 рабочих дней со дня принятия решения об утверждении схемы расположения земельного участка в орган регистрации прав указанное решение с приложением схемы расположения земельного участка,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14:paraId="4EF93C15" w14:textId="77777777" w:rsidR="003B3FC5" w:rsidRDefault="003B3FC5">
      <w:pPr>
        <w:pStyle w:val="ConsPlusNormal"/>
        <w:spacing w:before="220"/>
        <w:ind w:firstLine="540"/>
        <w:jc w:val="both"/>
      </w:pPr>
      <w:r>
        <w:t>3.5.10. Максимальный срок исполнения административной процедуры - 33 рабочих дня со дня получения всех документов (информации), необходимых для рассмотрения заявления об утверждении схемы расположения земельного участка.</w:t>
      </w:r>
    </w:p>
    <w:p w14:paraId="4A82CA7E" w14:textId="77777777" w:rsidR="003B3FC5" w:rsidRDefault="003B3FC5">
      <w:pPr>
        <w:pStyle w:val="ConsPlusNormal"/>
        <w:spacing w:before="220"/>
        <w:ind w:firstLine="540"/>
        <w:jc w:val="both"/>
      </w:pPr>
      <w:r>
        <w:t xml:space="preserve">В случае необходимости согласования схемы расположения земельного участка в комитете природных ресурсов, лесного хозяйства и экологии Волгоградской области максимальный срок исполнения административной процедуры - 5 &lt;*&gt; рабочих дней со дня получения всех документов (информации), необходимых для рассмотрения заявления (со дня окончания срока для поступления в уполномоченный орган уведомления в согласовании схемы (об отказе в согласовании схемы), предусмотренного </w:t>
      </w:r>
      <w:hyperlink r:id="rId132">
        <w:r>
          <w:rPr>
            <w:color w:val="0000FF"/>
          </w:rPr>
          <w:t>пунктом 4 статьи 3.5</w:t>
        </w:r>
      </w:hyperlink>
      <w:r>
        <w:t xml:space="preserve"> Федерального закона от 25.10.2001 N 137-ФЗ).</w:t>
      </w:r>
    </w:p>
    <w:p w14:paraId="169F2DF3" w14:textId="77777777" w:rsidR="003B3FC5" w:rsidRDefault="003B3FC5">
      <w:pPr>
        <w:pStyle w:val="ConsPlusNormal"/>
        <w:spacing w:before="220"/>
        <w:ind w:firstLine="540"/>
        <w:jc w:val="both"/>
      </w:pPr>
      <w:r>
        <w:t>3.5.11. Результатом исполнения административной процедуры является:</w:t>
      </w:r>
    </w:p>
    <w:p w14:paraId="73B28583" w14:textId="77777777" w:rsidR="003B3FC5" w:rsidRDefault="003B3FC5">
      <w:pPr>
        <w:pStyle w:val="ConsPlusNormal"/>
        <w:spacing w:before="220"/>
        <w:ind w:firstLine="540"/>
        <w:jc w:val="both"/>
      </w:pPr>
      <w:r>
        <w:t>- решение уполномоченного органа об утверждении схемы расположения земельного участка;</w:t>
      </w:r>
    </w:p>
    <w:p w14:paraId="22B8E24F" w14:textId="77777777" w:rsidR="003B3FC5" w:rsidRDefault="003B3FC5">
      <w:pPr>
        <w:pStyle w:val="ConsPlusNormal"/>
        <w:spacing w:before="220"/>
        <w:ind w:firstLine="540"/>
        <w:jc w:val="both"/>
      </w:pPr>
      <w:r>
        <w:t>- решение уполномоченного органа об отказе в утверждении схемы расположения земельного участка.</w:t>
      </w:r>
    </w:p>
    <w:p w14:paraId="29CEC3F2" w14:textId="77777777" w:rsidR="003B3FC5" w:rsidRDefault="003B3FC5">
      <w:pPr>
        <w:pStyle w:val="ConsPlusNormal"/>
        <w:spacing w:before="220"/>
        <w:ind w:firstLine="540"/>
        <w:jc w:val="both"/>
      </w:pPr>
      <w:r>
        <w:rPr>
          <w:highlight w:val="magenta"/>
        </w:rPr>
        <w:t>3.6. Прием и регистрация заявления о проведении аукциона либо отказ в приеме к рассмотрению заявления.</w:t>
      </w:r>
    </w:p>
    <w:p w14:paraId="7C3FED2F" w14:textId="77777777" w:rsidR="003B3FC5" w:rsidRDefault="003B3FC5">
      <w:pPr>
        <w:pStyle w:val="ConsPlusNormal"/>
        <w:spacing w:before="220"/>
        <w:ind w:firstLine="540"/>
        <w:jc w:val="both"/>
      </w:pPr>
      <w:r>
        <w:t xml:space="preserve">3.6.1. Основанием для начала административной процедуры является поступление в уполномоченный орган заявления о проведении аукциона и прилагаемых к нему документов, предусмотренных </w:t>
      </w:r>
      <w:hyperlink w:anchor="P185">
        <w:r>
          <w:rPr>
            <w:color w:val="0000FF"/>
          </w:rPr>
          <w:t>пунктом 2.6.2</w:t>
        </w:r>
      </w:hyperlink>
      <w:r>
        <w:t xml:space="preserve"> настоящего административного регламента, на личном приеме, через МФЦ, почтовым отправлением, в электронной форме или с использованием Единого портала государственных и муниципальных услуг.</w:t>
      </w:r>
    </w:p>
    <w:p w14:paraId="3B7B0ED9" w14:textId="77777777" w:rsidR="003B3FC5" w:rsidRDefault="003B3FC5">
      <w:pPr>
        <w:pStyle w:val="ConsPlusNormal"/>
        <w:spacing w:before="220"/>
        <w:ind w:firstLine="540"/>
        <w:jc w:val="both"/>
      </w:pPr>
      <w:r>
        <w:t>3.6.2. Прием заявления о проведении аукциона и прилагаемых к нему документов осуществляет должностное лицо уполномоченного органа, ответственное за предоставление муниципальной услуги.</w:t>
      </w:r>
    </w:p>
    <w:p w14:paraId="7AF56E86" w14:textId="77777777" w:rsidR="003B3FC5" w:rsidRDefault="003B3FC5">
      <w:pPr>
        <w:pStyle w:val="ConsPlusNormal"/>
        <w:spacing w:before="220"/>
        <w:ind w:firstLine="540"/>
        <w:jc w:val="both"/>
      </w:pPr>
      <w:r>
        <w:t>3.6.3. Должностное лицо уполномоченного органа, ответственное за предоставление муниципальной услуги, принимает и регистрирует заявление о проведении аукциона с прилагаемыми к нему документами, а также заверяет копии документов, представленных заявителем в подлиннике.</w:t>
      </w:r>
    </w:p>
    <w:p w14:paraId="349E06C3" w14:textId="77777777" w:rsidR="003B3FC5" w:rsidRDefault="003B3FC5">
      <w:pPr>
        <w:pStyle w:val="ConsPlusNormal"/>
        <w:spacing w:before="220"/>
        <w:ind w:firstLine="540"/>
        <w:jc w:val="both"/>
      </w:pPr>
      <w:r>
        <w:t>3.6.4. Получение заявления и прилагаемых к нему документов подтверждается уполномоченным органом путем выдачи (направления) заявителю расписки в получении документов.</w:t>
      </w:r>
    </w:p>
    <w:p w14:paraId="2D7638E3" w14:textId="77777777" w:rsidR="003B3FC5" w:rsidRDefault="003B3FC5">
      <w:pPr>
        <w:pStyle w:val="ConsPlusNormal"/>
        <w:spacing w:before="220"/>
        <w:ind w:firstLine="540"/>
        <w:jc w:val="both"/>
      </w:pPr>
      <w:r>
        <w:t>Получение заявления о проведении аукциона в форме электронного документа 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
    <w:p w14:paraId="2B713256" w14:textId="77777777" w:rsidR="003B3FC5" w:rsidRDefault="003B3FC5">
      <w:pPr>
        <w:pStyle w:val="ConsPlusNormal"/>
        <w:spacing w:before="220"/>
        <w:ind w:firstLine="540"/>
        <w:jc w:val="both"/>
      </w:pPr>
      <w: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14:paraId="30A4C6DD" w14:textId="77777777" w:rsidR="003B3FC5" w:rsidRDefault="003B3FC5">
      <w:pPr>
        <w:pStyle w:val="ConsPlusNormal"/>
        <w:spacing w:before="220"/>
        <w:ind w:firstLine="540"/>
        <w:jc w:val="both"/>
      </w:pPr>
      <w:r>
        <w:t xml:space="preserve">3.6.5. В случае представления заявления о проведении аукциона в форме электронного документа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процедуру проверки заявления и прилагаемых к нему документов на соответствие требованиям </w:t>
      </w:r>
      <w:hyperlink w:anchor="P186">
        <w:r>
          <w:rPr>
            <w:color w:val="0000FF"/>
          </w:rPr>
          <w:t>пункта 2.6.2.1</w:t>
        </w:r>
      </w:hyperlink>
      <w:r>
        <w:t xml:space="preserve"> настоящего административного регламента, </w:t>
      </w:r>
      <w:hyperlink r:id="rId133">
        <w:r>
          <w:rPr>
            <w:color w:val="0000FF"/>
          </w:rPr>
          <w:t>Приказа</w:t>
        </w:r>
      </w:hyperlink>
      <w:r>
        <w:t xml:space="preserve"> N 7, а также на предмет соблюдения установленных условий признания действительности в заявлении квалифицированной подписи.</w:t>
      </w:r>
    </w:p>
    <w:p w14:paraId="3C6DD9E9" w14:textId="77777777" w:rsidR="003B3FC5" w:rsidRDefault="003B3FC5">
      <w:pPr>
        <w:pStyle w:val="ConsPlusNormal"/>
        <w:spacing w:before="220"/>
        <w:ind w:firstLine="540"/>
        <w:jc w:val="both"/>
      </w:pPr>
      <w:r>
        <w:t xml:space="preserve">При наличии оснований, предусмотренных </w:t>
      </w:r>
      <w:hyperlink w:anchor="P230">
        <w:r>
          <w:rPr>
            <w:color w:val="0000FF"/>
          </w:rPr>
          <w:t>пунктом 2.7</w:t>
        </w:r>
      </w:hyperlink>
      <w:r>
        <w:t xml:space="preserve"> настоящего административного регламента, уполномоченный орган принимает решение об отказе в приеме к рассмотрению заявления.</w:t>
      </w:r>
    </w:p>
    <w:p w14:paraId="5D4DA060" w14:textId="77777777" w:rsidR="003B3FC5" w:rsidRDefault="003B3FC5">
      <w:pPr>
        <w:pStyle w:val="ConsPlusNormal"/>
        <w:spacing w:before="220"/>
        <w:ind w:firstLine="540"/>
        <w:jc w:val="both"/>
      </w:pPr>
      <w:r>
        <w:t xml:space="preserve">В случае выявления в результате проверки в заявлении и прилагаемых к нему документов нарушений требований, установленных </w:t>
      </w:r>
      <w:hyperlink w:anchor="P186">
        <w:r>
          <w:rPr>
            <w:color w:val="0000FF"/>
          </w:rPr>
          <w:t>пунктом 2.6.2.1</w:t>
        </w:r>
      </w:hyperlink>
      <w:r>
        <w:t xml:space="preserve"> настоящего административного регламента, </w:t>
      </w:r>
      <w:hyperlink r:id="rId134">
        <w:r>
          <w:rPr>
            <w:color w:val="0000FF"/>
          </w:rPr>
          <w:t>Приказом</w:t>
        </w:r>
      </w:hyperlink>
      <w:r>
        <w:t xml:space="preserve"> N 7, уполномоченный орган не позднее пяти рабочих дней со дня представления такого заявления направляет заявителю на указанный в заявлении адрес электронной почты (при наличии) заявителя или иным указанным в заявлении способом уведомление с указанием допущенных нарушений требований, в соответствии с которыми должно быть представлено заявление.</w:t>
      </w:r>
    </w:p>
    <w:p w14:paraId="060E6FD3" w14:textId="77777777" w:rsidR="003B3FC5" w:rsidRDefault="003B3FC5">
      <w:pPr>
        <w:pStyle w:val="ConsPlusNormal"/>
        <w:spacing w:before="220"/>
        <w:ind w:firstLine="540"/>
        <w:jc w:val="both"/>
      </w:pPr>
      <w: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w:t>
      </w:r>
      <w:hyperlink r:id="rId135">
        <w:r>
          <w:rPr>
            <w:color w:val="0000FF"/>
          </w:rPr>
          <w:t>статьи 11</w:t>
        </w:r>
      </w:hyperlink>
      <w:r>
        <w:t xml:space="preserve"> Федерального закона "Об электронной подписи", которые послужили основанием для принятия указанного решения.</w:t>
      </w:r>
    </w:p>
    <w:p w14:paraId="72E4A92C" w14:textId="77777777" w:rsidR="003B3FC5" w:rsidRDefault="003B3FC5">
      <w:pPr>
        <w:pStyle w:val="ConsPlusNormal"/>
        <w:spacing w:before="220"/>
        <w:ind w:firstLine="540"/>
        <w:jc w:val="both"/>
      </w:pPr>
      <w:r>
        <w:t>3.6.6. Максимальный срок исполнения административной процедуры:</w:t>
      </w:r>
    </w:p>
    <w:p w14:paraId="493AEDAD" w14:textId="77777777" w:rsidR="003B3FC5" w:rsidRDefault="003B3FC5">
      <w:pPr>
        <w:pStyle w:val="ConsPlusNormal"/>
        <w:spacing w:before="220"/>
        <w:ind w:firstLine="540"/>
        <w:jc w:val="both"/>
      </w:pPr>
      <w:r>
        <w:t>- при личном приеме граждан - не более 5 минут;</w:t>
      </w:r>
    </w:p>
    <w:p w14:paraId="74BCE6E0" w14:textId="77777777" w:rsidR="003B3FC5" w:rsidRDefault="003B3FC5">
      <w:pPr>
        <w:pStyle w:val="ConsPlusNormal"/>
        <w:spacing w:before="220"/>
        <w:ind w:firstLine="540"/>
        <w:jc w:val="both"/>
      </w:pPr>
      <w:r>
        <w:t>- при поступлении заявления и документов по почте, через МФЦ - не более 3 дней со дня поступления в уполномоченный орган;</w:t>
      </w:r>
    </w:p>
    <w:p w14:paraId="0DF22833" w14:textId="77777777" w:rsidR="003B3FC5" w:rsidRDefault="003B3FC5">
      <w:pPr>
        <w:pStyle w:val="ConsPlusNormal"/>
        <w:spacing w:before="220"/>
        <w:ind w:firstLine="540"/>
        <w:jc w:val="both"/>
      </w:pPr>
      <w:r>
        <w:t>- при поступлении заявления в электронной форме, в том числе посредством Единого портала государственных и муниципальных услуг:</w:t>
      </w:r>
    </w:p>
    <w:p w14:paraId="1DFCD3B8" w14:textId="77777777" w:rsidR="003B3FC5" w:rsidRDefault="003B3FC5">
      <w:pPr>
        <w:pStyle w:val="ConsPlusNormal"/>
        <w:jc w:val="both"/>
      </w:pPr>
      <w:r>
        <w:t xml:space="preserve">(в ред. </w:t>
      </w:r>
      <w:hyperlink r:id="rId136">
        <w:r>
          <w:rPr>
            <w:color w:val="0000FF"/>
          </w:rPr>
          <w:t>постановления</w:t>
        </w:r>
      </w:hyperlink>
      <w:r>
        <w:t xml:space="preserve"> администрации Калачевского муниципального района Волгоградской обл. от 23.05.2022 N 495)</w:t>
      </w:r>
    </w:p>
    <w:p w14:paraId="0752ED40" w14:textId="77777777" w:rsidR="003B3FC5" w:rsidRDefault="003B3FC5">
      <w:pPr>
        <w:pStyle w:val="ConsPlusNormal"/>
        <w:spacing w:before="220"/>
        <w:ind w:firstLine="540"/>
        <w:jc w:val="both"/>
      </w:pPr>
      <w:r>
        <w:t>регистрация заявления осуществляется не позднее 1 рабочего дня со дня поступления заявления в уполномоченный орган;</w:t>
      </w:r>
    </w:p>
    <w:p w14:paraId="13645498" w14:textId="77777777" w:rsidR="003B3FC5" w:rsidRDefault="003B3FC5">
      <w:pPr>
        <w:pStyle w:val="ConsPlusNormal"/>
        <w:spacing w:before="220"/>
        <w:ind w:firstLine="540"/>
        <w:jc w:val="both"/>
      </w:pPr>
      <w:r>
        <w:t>уведомление с указанием допущенных нарушений требований к электронной форме документов направляется заявителю не позднее 5 рабочих дней со дня поступления заявления в уполномоченный орган;</w:t>
      </w:r>
    </w:p>
    <w:p w14:paraId="0B0E025F" w14:textId="77777777" w:rsidR="003B3FC5" w:rsidRDefault="003B3FC5">
      <w:pPr>
        <w:pStyle w:val="ConsPlusNormal"/>
        <w:spacing w:before="220"/>
        <w:ind w:firstLine="540"/>
        <w:jc w:val="both"/>
      </w:pPr>
      <w:r>
        <w:t>уведомление об отказе в приеме к рассмотрению заявления, в случае выявления в ходе проверки квалифицированной подписи заявителя несоблюдения установленных условий признания ее действительности направляется в течение 3 дней со дня завершения проведения такой проверки.</w:t>
      </w:r>
    </w:p>
    <w:p w14:paraId="337D9E00" w14:textId="77777777" w:rsidR="003B3FC5" w:rsidRDefault="003B3FC5">
      <w:pPr>
        <w:pStyle w:val="ConsPlusNormal"/>
        <w:spacing w:before="220"/>
        <w:ind w:firstLine="540"/>
        <w:jc w:val="both"/>
      </w:pPr>
      <w:r>
        <w:t>3.6.7. Результатом исполнения административной процедуры является:</w:t>
      </w:r>
    </w:p>
    <w:p w14:paraId="75233545" w14:textId="77777777" w:rsidR="003B3FC5" w:rsidRDefault="003B3FC5">
      <w:pPr>
        <w:pStyle w:val="ConsPlusNormal"/>
        <w:spacing w:before="220"/>
        <w:ind w:firstLine="540"/>
        <w:jc w:val="both"/>
      </w:pPr>
      <w:r>
        <w:t>- прием и регистрация заявления о проведении аукциона, выдача (направление в электронном виде или в МФЦ) заявителю расписки в получении заявления и приложенных к нему документов (уведомления о получении заявления);</w:t>
      </w:r>
    </w:p>
    <w:p w14:paraId="62BF9F03" w14:textId="77777777" w:rsidR="003B3FC5" w:rsidRDefault="003B3FC5">
      <w:pPr>
        <w:pStyle w:val="ConsPlusNormal"/>
        <w:spacing w:before="220"/>
        <w:ind w:firstLine="540"/>
        <w:jc w:val="both"/>
      </w:pPr>
      <w:r>
        <w:t>- направление заявителю, направившему заявление о проведении аукциона в форме электронного документа, уведомления с указанием допущенных нарушений требований, в соответствии с которыми должно быть представлено данное заявление;</w:t>
      </w:r>
    </w:p>
    <w:p w14:paraId="6C44152C" w14:textId="77777777" w:rsidR="003B3FC5" w:rsidRDefault="003B3FC5">
      <w:pPr>
        <w:pStyle w:val="ConsPlusNormal"/>
        <w:spacing w:before="220"/>
        <w:ind w:firstLine="540"/>
        <w:jc w:val="both"/>
      </w:pPr>
      <w:r>
        <w:t>- направление уведомления о допущенных заявителем нарушениях требований к документам, представленных в электронной форме или уведомления об отказе в приеме к рассмотрению заявления, поступившего в электронной форме (в случае выявления несоблюдения установленных условий признания действительности квалифицированной подписи).</w:t>
      </w:r>
    </w:p>
    <w:p w14:paraId="0AED2615" w14:textId="77777777" w:rsidR="003B3FC5" w:rsidRDefault="003B3FC5">
      <w:pPr>
        <w:pStyle w:val="ConsPlusNormal"/>
        <w:spacing w:before="220"/>
        <w:ind w:firstLine="540"/>
        <w:jc w:val="both"/>
      </w:pPr>
      <w:r>
        <w:rPr>
          <w:highlight w:val="magenta"/>
        </w:rPr>
        <w:t>3.7. Формирование и направление межведомственных запросов о предоставлении документов (информации), необходимых для рассмотрения заявления о проведении аукциона.</w:t>
      </w:r>
    </w:p>
    <w:p w14:paraId="46DAB916" w14:textId="77777777" w:rsidR="003B3FC5" w:rsidRDefault="003B3FC5">
      <w:pPr>
        <w:pStyle w:val="ConsPlusNormal"/>
        <w:spacing w:before="220"/>
        <w:ind w:firstLine="540"/>
        <w:jc w:val="both"/>
      </w:pPr>
      <w:r>
        <w:t>3.7.1. Основанием для начала выполнения административной процедуры является получение зарегистрированного в установленном порядке заявления о проведении аукциона.</w:t>
      </w:r>
    </w:p>
    <w:p w14:paraId="4FFB6971" w14:textId="77777777" w:rsidR="003B3FC5" w:rsidRDefault="003B3FC5">
      <w:pPr>
        <w:pStyle w:val="ConsPlusNormal"/>
        <w:spacing w:before="220"/>
        <w:ind w:firstLine="540"/>
        <w:jc w:val="both"/>
      </w:pPr>
      <w:r>
        <w:t xml:space="preserve">3.7.2. Если документы (информация), предусмотренные </w:t>
      </w:r>
      <w:hyperlink w:anchor="P211">
        <w:r>
          <w:rPr>
            <w:color w:val="0000FF"/>
          </w:rPr>
          <w:t>подпунктами 1</w:t>
        </w:r>
      </w:hyperlink>
      <w:r>
        <w:t xml:space="preserve"> - </w:t>
      </w:r>
      <w:hyperlink w:anchor="P213">
        <w:r>
          <w:rPr>
            <w:color w:val="0000FF"/>
          </w:rPr>
          <w:t>3 пункта 2.6.2.2</w:t>
        </w:r>
      </w:hyperlink>
      <w:r>
        <w:t xml:space="preserve"> настоящего административного регламента, которые заявитель вправе представить по собственной инициативе, не были представлены заявителем или уполномоченному органу для предоставления муниципальной услуги необходима дополнительная информация, должностное лицо уполномоченного органа, ответственное за предоставление муниципальной услуги, готовит и направляет межведомственные запросы в органы, в распоряжении которых находятся указанные документы и информация;</w:t>
      </w:r>
    </w:p>
    <w:p w14:paraId="7B08F5D4" w14:textId="77777777" w:rsidR="003B3FC5" w:rsidRDefault="003B3FC5">
      <w:pPr>
        <w:pStyle w:val="ConsPlusNormal"/>
        <w:spacing w:before="220"/>
        <w:ind w:firstLine="540"/>
        <w:jc w:val="both"/>
      </w:pPr>
      <w:r>
        <w:t>3.7.3. Максимальный срок исполнения административной процедуры - 3 рабочих дня со дня окончания приема документов и регистрации заявления;</w:t>
      </w:r>
    </w:p>
    <w:p w14:paraId="21CBC7CB" w14:textId="77777777" w:rsidR="003B3FC5" w:rsidRDefault="003B3FC5">
      <w:pPr>
        <w:pStyle w:val="ConsPlusNormal"/>
        <w:spacing w:before="220"/>
        <w:ind w:firstLine="540"/>
        <w:jc w:val="both"/>
      </w:pPr>
      <w:r>
        <w:t>3.7.4. Результатом исполнения административной процедуры является формирование и направление межведомственных запросов о предоставлении документов (информации), необходимых для рассмотрения заявления о проведении аукциона.</w:t>
      </w:r>
    </w:p>
    <w:p w14:paraId="21BC814D" w14:textId="77777777" w:rsidR="003B3FC5" w:rsidRDefault="003B3FC5">
      <w:pPr>
        <w:pStyle w:val="ConsPlusNormal"/>
        <w:spacing w:before="220"/>
        <w:ind w:firstLine="540"/>
        <w:jc w:val="both"/>
      </w:pPr>
      <w:bookmarkStart w:id="20" w:name="P455"/>
      <w:bookmarkEnd w:id="20"/>
      <w:r>
        <w:rPr>
          <w:highlight w:val="magenta"/>
        </w:rPr>
        <w:t>3.8. Направление заявления о регистрации права муниципальной собственности на земельный участок.</w:t>
      </w:r>
    </w:p>
    <w:p w14:paraId="57B9368C" w14:textId="77777777" w:rsidR="003B3FC5" w:rsidRDefault="003B3FC5">
      <w:pPr>
        <w:pStyle w:val="ConsPlusNormal"/>
        <w:spacing w:before="220"/>
        <w:ind w:firstLine="540"/>
        <w:jc w:val="both"/>
      </w:pPr>
      <w:r>
        <w:t>3.8.1. Основанием для начала административной процедуры является получение должностным лицом уполномоченного органа, ответственным за предоставление муниципальной услуги, заявления о проведении аукциона с прилагаемыми к нему документами и документов (информаций), запрошенных в рамках межведомственного информационного взаимодействия, в случае направления таких запросов.</w:t>
      </w:r>
    </w:p>
    <w:p w14:paraId="776E6EF3" w14:textId="77777777" w:rsidR="003B3FC5" w:rsidRDefault="003B3FC5">
      <w:pPr>
        <w:pStyle w:val="ConsPlusNormal"/>
        <w:spacing w:before="220"/>
        <w:ind w:firstLine="540"/>
        <w:jc w:val="both"/>
      </w:pPr>
      <w:bookmarkStart w:id="21" w:name="P457"/>
      <w:bookmarkEnd w:id="21"/>
      <w:r>
        <w:t>3.8.2. Должностное лицо уполномоченного органа, ответственное за предоставление муниципальной услуги, удостоверяется, что земельный участок образован из земельного участка или земель, находящихся в муниципальной собственности.</w:t>
      </w:r>
    </w:p>
    <w:p w14:paraId="62A3552A" w14:textId="77777777" w:rsidR="003B3FC5" w:rsidRDefault="003B3FC5">
      <w:pPr>
        <w:pStyle w:val="ConsPlusNormal"/>
        <w:spacing w:before="220"/>
        <w:ind w:firstLine="540"/>
        <w:jc w:val="both"/>
      </w:pPr>
      <w:r>
        <w:t>В случае, если земельный участок образован из земель или земельного участка, государственная собственность на которые не разграничена,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предусмотренной настоящим административным регламентом.</w:t>
      </w:r>
    </w:p>
    <w:p w14:paraId="2F0713E3" w14:textId="77777777" w:rsidR="003B3FC5" w:rsidRDefault="003B3FC5">
      <w:pPr>
        <w:pStyle w:val="ConsPlusNormal"/>
        <w:spacing w:before="220"/>
        <w:ind w:firstLine="540"/>
        <w:jc w:val="both"/>
      </w:pPr>
      <w:r>
        <w:t xml:space="preserve">3.8.3. Должностное лицо уполномоченного органа, ответственное за предоставление муниципальной услуги, проводит проверку правильности оформления и полноты содержания документов, необходимых для рассмотрения заявления о проведении аукциона, выявляет наличие либо отсутствие оснований, предусмотренных </w:t>
      </w:r>
      <w:hyperlink w:anchor="P261">
        <w:r>
          <w:rPr>
            <w:color w:val="0000FF"/>
          </w:rPr>
          <w:t>подпунктами 1</w:t>
        </w:r>
      </w:hyperlink>
      <w:r>
        <w:t xml:space="preserve">, </w:t>
      </w:r>
      <w:hyperlink w:anchor="P266">
        <w:r>
          <w:rPr>
            <w:color w:val="0000FF"/>
          </w:rPr>
          <w:t>5</w:t>
        </w:r>
      </w:hyperlink>
      <w:r>
        <w:t xml:space="preserve"> - </w:t>
      </w:r>
      <w:hyperlink w:anchor="P281">
        <w:r>
          <w:rPr>
            <w:color w:val="0000FF"/>
          </w:rPr>
          <w:t>19 пункта 2.8.3</w:t>
        </w:r>
      </w:hyperlink>
      <w:r>
        <w:t xml:space="preserve"> настоящего административного регламента.</w:t>
      </w:r>
    </w:p>
    <w:p w14:paraId="3D92A6F5" w14:textId="77777777" w:rsidR="003B3FC5" w:rsidRDefault="003B3FC5">
      <w:pPr>
        <w:pStyle w:val="ConsPlusNormal"/>
        <w:spacing w:before="220"/>
        <w:ind w:firstLine="540"/>
        <w:jc w:val="both"/>
      </w:pPr>
      <w:r>
        <w:t>3.8.4. По результатам рассмотрения заявления о проведении аукциона и документов, представленных заявителем и полученных в рамках межведомственного информационного взаимодействия, должностное лицо уполномоченного органа, ответственное за предоставление муниципальной услуги, готовит проект заявления о государственной регистрации права муниципальной собственности на земельный участок в Управление Федеральной службы государственной регистрации, кадастра и картографии по Волгоградской области или проект решения об отказе в проведении аукциона.</w:t>
      </w:r>
    </w:p>
    <w:p w14:paraId="3E1BE763" w14:textId="77777777" w:rsidR="003B3FC5" w:rsidRDefault="003B3FC5">
      <w:pPr>
        <w:pStyle w:val="ConsPlusNormal"/>
        <w:spacing w:before="220"/>
        <w:ind w:firstLine="540"/>
        <w:jc w:val="both"/>
      </w:pPr>
      <w:r>
        <w:t xml:space="preserve">Проект решения об отказе в проведении аукциона должен быть подготовлен должностным лицом уполномоченного органа при наличии оснований для отказа в проведении аукциона, предусмотренных </w:t>
      </w:r>
      <w:hyperlink w:anchor="P261">
        <w:r>
          <w:rPr>
            <w:color w:val="0000FF"/>
          </w:rPr>
          <w:t>подпунктами 1</w:t>
        </w:r>
      </w:hyperlink>
      <w:r>
        <w:t xml:space="preserve">, </w:t>
      </w:r>
      <w:hyperlink w:anchor="P266">
        <w:r>
          <w:rPr>
            <w:color w:val="0000FF"/>
          </w:rPr>
          <w:t>5</w:t>
        </w:r>
      </w:hyperlink>
      <w:r>
        <w:t xml:space="preserve"> - </w:t>
      </w:r>
      <w:hyperlink w:anchor="P281">
        <w:r>
          <w:rPr>
            <w:color w:val="0000FF"/>
          </w:rPr>
          <w:t>19 пункта 2.8.3</w:t>
        </w:r>
      </w:hyperlink>
      <w:r>
        <w:t xml:space="preserve"> настоящего административного регламента. В этом случае должностное лицо уполномоченного органа, ответственное за предоставление муниципальной услуги, переходит к исполнению административных процедур, предусмотренных </w:t>
      </w:r>
      <w:hyperlink w:anchor="P483">
        <w:r>
          <w:rPr>
            <w:color w:val="0000FF"/>
          </w:rPr>
          <w:t>пунктами 3.10.3</w:t>
        </w:r>
      </w:hyperlink>
      <w:r>
        <w:t xml:space="preserve"> - </w:t>
      </w:r>
      <w:hyperlink w:anchor="P488">
        <w:r>
          <w:rPr>
            <w:color w:val="0000FF"/>
          </w:rPr>
          <w:t>3.10.6</w:t>
        </w:r>
      </w:hyperlink>
      <w:r>
        <w:t xml:space="preserve"> настоящего административного регламента.</w:t>
      </w:r>
    </w:p>
    <w:p w14:paraId="4F888766" w14:textId="77777777" w:rsidR="003B3FC5" w:rsidRDefault="003B3FC5">
      <w:pPr>
        <w:pStyle w:val="ConsPlusNormal"/>
        <w:spacing w:before="220"/>
        <w:ind w:firstLine="540"/>
        <w:jc w:val="both"/>
      </w:pPr>
      <w:r>
        <w:t>3.8.5. Руководитель уполномоченного органа или уполномоченное им должностное лицо, рассмотрев представленный на подпись проект заявления о государственной регистрации права муниципальной собственности на земельный участок, в случае отсутствия замечаний подписывает его.</w:t>
      </w:r>
    </w:p>
    <w:p w14:paraId="43BF2401" w14:textId="77777777" w:rsidR="003B3FC5" w:rsidRDefault="003B3FC5">
      <w:pPr>
        <w:pStyle w:val="ConsPlusNormal"/>
        <w:spacing w:before="220"/>
        <w:ind w:firstLine="540"/>
        <w:jc w:val="both"/>
      </w:pPr>
      <w:r>
        <w:t>3.8.6. Максимальный срок исполнения административной процедуры - 2 рабочих дня со дня получения заявления о проведении аукциона с прилагаемыми к нему документами и документов (информаций), запрошенных в рамках межведомственного информационного взаимодействия.</w:t>
      </w:r>
    </w:p>
    <w:p w14:paraId="16D50CF0" w14:textId="77777777" w:rsidR="003B3FC5" w:rsidRDefault="003B3FC5">
      <w:pPr>
        <w:pStyle w:val="ConsPlusNormal"/>
        <w:spacing w:before="220"/>
        <w:ind w:firstLine="540"/>
        <w:jc w:val="both"/>
      </w:pPr>
      <w:r>
        <w:t>3.8.7. Результатом исполнения административной процедуры является подписание заявления о государственной регистрации права муниципальной собственности на земельный участок в Управление Федеральной службы государственной регистрации, кадастра и картографии по Волгоградской области или принятие решения об отказе в проведении аукциона.</w:t>
      </w:r>
    </w:p>
    <w:p w14:paraId="065E0D1C" w14:textId="77777777" w:rsidR="003B3FC5" w:rsidRDefault="003B3FC5">
      <w:pPr>
        <w:pStyle w:val="ConsPlusNormal"/>
        <w:spacing w:before="220"/>
        <w:ind w:firstLine="540"/>
        <w:jc w:val="both"/>
      </w:pPr>
      <w:r>
        <w:rPr>
          <w:highlight w:val="magenta"/>
        </w:rPr>
        <w:t>3.9. Направление запросов о предоставлении информации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w:t>
      </w:r>
    </w:p>
    <w:p w14:paraId="6129AE4E" w14:textId="77777777" w:rsidR="003B3FC5" w:rsidRDefault="003B3FC5">
      <w:pPr>
        <w:pStyle w:val="ConsPlusNormal"/>
        <w:jc w:val="both"/>
      </w:pPr>
      <w:r>
        <w:t xml:space="preserve">(п. 3.9 в ред. </w:t>
      </w:r>
      <w:hyperlink r:id="rId137">
        <w:r>
          <w:rPr>
            <w:color w:val="0000FF"/>
          </w:rPr>
          <w:t>постановления</w:t>
        </w:r>
      </w:hyperlink>
      <w:r>
        <w:t xml:space="preserve"> администрации Калачевского муниципального района Волгоградской обл. от 23.05.2022 N 495)</w:t>
      </w:r>
    </w:p>
    <w:p w14:paraId="1710DCF3" w14:textId="77777777" w:rsidR="003B3FC5" w:rsidRDefault="003B3FC5">
      <w:pPr>
        <w:pStyle w:val="ConsPlusNormal"/>
        <w:spacing w:before="220"/>
        <w:ind w:firstLine="540"/>
        <w:jc w:val="both"/>
      </w:pPr>
      <w:r>
        <w:t xml:space="preserve">3.9.1. Основанием для начала административной процедуры является получение должностным лицом уполномоченного органа, ответственного за предоставление муниципальной услуги, заявления о проведении аукциона с прилагаемыми к нему документами и документов (информаций), запрошенных в рамках межведомственного информационного взаимодействия в случае направления таких запросов, а также подписание заявления о государственной регистрации права муниципальной собственности на земельный участок, в случае, предусмотренном </w:t>
      </w:r>
      <w:hyperlink w:anchor="P457">
        <w:r>
          <w:rPr>
            <w:color w:val="0000FF"/>
          </w:rPr>
          <w:t>пунктом 3.8.2</w:t>
        </w:r>
      </w:hyperlink>
      <w:r>
        <w:t xml:space="preserve"> настоящего административного регламента.</w:t>
      </w:r>
    </w:p>
    <w:p w14:paraId="7CF91E5B" w14:textId="77777777" w:rsidR="003B3FC5" w:rsidRDefault="003B3FC5">
      <w:pPr>
        <w:pStyle w:val="ConsPlusNormal"/>
        <w:spacing w:before="220"/>
        <w:ind w:firstLine="540"/>
        <w:jc w:val="both"/>
      </w:pPr>
      <w:r>
        <w:t>3.9.2. Должностное лицо уполномоченного органа, ответственное за предоставление муниципальной услуги, удостоверяется, что в соответствии с основным видом разрешенного использования земельного участка предусматривается строительство здания, сооружения.</w:t>
      </w:r>
    </w:p>
    <w:p w14:paraId="7C0E7F38" w14:textId="77777777" w:rsidR="003B3FC5" w:rsidRDefault="003B3FC5">
      <w:pPr>
        <w:pStyle w:val="ConsPlusNormal"/>
        <w:spacing w:before="220"/>
        <w:ind w:firstLine="540"/>
        <w:jc w:val="both"/>
      </w:pPr>
      <w:r>
        <w:t>В случае, если в соответствии с основным видом разрешенного использования земельного участка не предусматривается строительство здания, сооружения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предусмотренной настоящим административным регламентом.</w:t>
      </w:r>
    </w:p>
    <w:p w14:paraId="5333726A" w14:textId="77777777" w:rsidR="003B3FC5" w:rsidRDefault="003B3FC5">
      <w:pPr>
        <w:pStyle w:val="ConsPlusNormal"/>
        <w:spacing w:before="220"/>
        <w:ind w:firstLine="540"/>
        <w:jc w:val="both"/>
      </w:pPr>
      <w:r>
        <w:t xml:space="preserve">3.9.3. Должностное лицо уполномоченного органа, ответственное за предоставление муниципальной услуги, проводит проверку правильности оформления и полноты содержания документов, необходимых для рассмотрения заявления о проведении аукциона, выявляет наличие либо отсутствие оснований, предусмотренных </w:t>
      </w:r>
      <w:hyperlink w:anchor="P261">
        <w:r>
          <w:rPr>
            <w:color w:val="0000FF"/>
          </w:rPr>
          <w:t>подпунктами 1</w:t>
        </w:r>
      </w:hyperlink>
      <w:r>
        <w:t xml:space="preserve">, </w:t>
      </w:r>
      <w:hyperlink w:anchor="P266">
        <w:r>
          <w:rPr>
            <w:color w:val="0000FF"/>
          </w:rPr>
          <w:t>5</w:t>
        </w:r>
      </w:hyperlink>
      <w:r>
        <w:t xml:space="preserve"> - </w:t>
      </w:r>
      <w:hyperlink w:anchor="P281">
        <w:r>
          <w:rPr>
            <w:color w:val="0000FF"/>
          </w:rPr>
          <w:t>19 пункта 2.8.3</w:t>
        </w:r>
      </w:hyperlink>
      <w:r>
        <w:t xml:space="preserve"> настоящего административного регламента.</w:t>
      </w:r>
    </w:p>
    <w:p w14:paraId="77B93C13" w14:textId="77777777" w:rsidR="003B3FC5" w:rsidRDefault="003B3FC5">
      <w:pPr>
        <w:pStyle w:val="ConsPlusNormal"/>
        <w:spacing w:before="220"/>
        <w:ind w:firstLine="540"/>
        <w:jc w:val="both"/>
      </w:pPr>
      <w:r>
        <w:t xml:space="preserve">Указанная проверка не проводится в случае, если принято решение о направлении заявления о государственной регистрации права муниципальной собственности на земельный участок в соответствии с </w:t>
      </w:r>
      <w:hyperlink w:anchor="P455">
        <w:r>
          <w:rPr>
            <w:color w:val="0000FF"/>
          </w:rPr>
          <w:t>пунктом 3.8</w:t>
        </w:r>
      </w:hyperlink>
      <w:r>
        <w:t xml:space="preserve"> настоящего административного регламента.</w:t>
      </w:r>
    </w:p>
    <w:p w14:paraId="18429081" w14:textId="77777777" w:rsidR="003B3FC5" w:rsidRDefault="003B3FC5">
      <w:pPr>
        <w:pStyle w:val="ConsPlusNormal"/>
        <w:spacing w:before="220"/>
        <w:ind w:firstLine="540"/>
        <w:jc w:val="both"/>
      </w:pPr>
      <w:r>
        <w:t>3.9.4. По результатам рассмотрения заявления о проведении аукциона и документов, представленных заявителем и полученных в рамках межведомственного информационного взаимодействия, или в случае, если принято решение о государственной регистрации права муниципальной собственности на земельный участок в соответствии с пунктом 3.8 настоящего административного регламента, должностное лицо уполномоченного органа, ответственное за предоставление муниципальной услуги, готовит запросы в организации, осуществляющие эксплуатацию сетей инженерно-технического обеспечения, о предоставлении информации о возможности подключения (технологического присоединения) планируемого к строительству объекта капитального строительства к сетям инженерно-технического обеспечения (за исключением сетей электроснабжения).</w:t>
      </w:r>
    </w:p>
    <w:p w14:paraId="4CAE520B" w14:textId="77777777" w:rsidR="003B3FC5" w:rsidRDefault="003B3FC5">
      <w:pPr>
        <w:pStyle w:val="ConsPlusNormal"/>
        <w:jc w:val="both"/>
      </w:pPr>
      <w:r>
        <w:t xml:space="preserve">(в ред. </w:t>
      </w:r>
      <w:hyperlink r:id="rId138">
        <w:r>
          <w:rPr>
            <w:color w:val="0000FF"/>
          </w:rPr>
          <w:t>постановления</w:t>
        </w:r>
      </w:hyperlink>
      <w:r>
        <w:t xml:space="preserve"> администрации Калачевского муниципального района Волгоградской обл. от 23.05.2022 N 495)</w:t>
      </w:r>
    </w:p>
    <w:p w14:paraId="568E5E24" w14:textId="77777777" w:rsidR="003B3FC5" w:rsidRDefault="003B3FC5">
      <w:pPr>
        <w:pStyle w:val="ConsPlusNormal"/>
        <w:spacing w:before="220"/>
        <w:ind w:firstLine="540"/>
        <w:jc w:val="both"/>
      </w:pPr>
      <w:r>
        <w:t>В случае, если информация о возможности подключения (технологического присоединения) объектов к сетям инженерно-технического обеспечения (за исключением сетей электроснабжения) представлена заявителем самостоятельно, запросы в организации, осуществляющие эксплуатацию сетей инженерно-технического обеспечения, не направляются.</w:t>
      </w:r>
    </w:p>
    <w:p w14:paraId="2EBE655E" w14:textId="77777777" w:rsidR="003B3FC5" w:rsidRDefault="003B3FC5">
      <w:pPr>
        <w:pStyle w:val="ConsPlusNormal"/>
        <w:jc w:val="both"/>
      </w:pPr>
      <w:r>
        <w:t xml:space="preserve">(в ред. </w:t>
      </w:r>
      <w:hyperlink r:id="rId139">
        <w:r>
          <w:rPr>
            <w:color w:val="0000FF"/>
          </w:rPr>
          <w:t>постановления</w:t>
        </w:r>
      </w:hyperlink>
      <w:r>
        <w:t xml:space="preserve"> администрации Калачевского муниципального района Волгоградской обл. от 23.05.2022 N 495)</w:t>
      </w:r>
    </w:p>
    <w:p w14:paraId="59439C44" w14:textId="77777777" w:rsidR="003B3FC5" w:rsidRDefault="003B3FC5">
      <w:pPr>
        <w:pStyle w:val="ConsPlusNormal"/>
        <w:spacing w:before="220"/>
        <w:ind w:firstLine="540"/>
        <w:jc w:val="both"/>
      </w:pPr>
      <w:r>
        <w:t xml:space="preserve">Проект решения об отказе в проведении аукциона должен быть подготовлен должностным лицом уполномоченного органа при наличии оснований для отказа в проведении аукциона, предусмотренных </w:t>
      </w:r>
      <w:hyperlink w:anchor="P261">
        <w:r>
          <w:rPr>
            <w:color w:val="0000FF"/>
          </w:rPr>
          <w:t>подпунктами 1</w:t>
        </w:r>
      </w:hyperlink>
      <w:r>
        <w:t xml:space="preserve">, </w:t>
      </w:r>
      <w:hyperlink w:anchor="P266">
        <w:r>
          <w:rPr>
            <w:color w:val="0000FF"/>
          </w:rPr>
          <w:t>5</w:t>
        </w:r>
      </w:hyperlink>
      <w:r>
        <w:t xml:space="preserve"> - </w:t>
      </w:r>
      <w:hyperlink w:anchor="P281">
        <w:r>
          <w:rPr>
            <w:color w:val="0000FF"/>
          </w:rPr>
          <w:t>19 пункта 2.8.3</w:t>
        </w:r>
      </w:hyperlink>
      <w:r>
        <w:t xml:space="preserve"> настоящего административного регламента. В этом случае должностное лицо уполномоченного органа, ответственное за предоставление муниципальной услуги, переходит к исполнению административных процедур, предусмотренных </w:t>
      </w:r>
      <w:hyperlink w:anchor="P483">
        <w:r>
          <w:rPr>
            <w:color w:val="0000FF"/>
          </w:rPr>
          <w:t>пунктами 3.10.3</w:t>
        </w:r>
      </w:hyperlink>
      <w:r>
        <w:t xml:space="preserve"> - </w:t>
      </w:r>
      <w:hyperlink w:anchor="P488">
        <w:r>
          <w:rPr>
            <w:color w:val="0000FF"/>
          </w:rPr>
          <w:t>3.10.6</w:t>
        </w:r>
      </w:hyperlink>
      <w:r>
        <w:t xml:space="preserve"> настоящего административного регламента.</w:t>
      </w:r>
    </w:p>
    <w:p w14:paraId="11CEC3BC" w14:textId="77777777" w:rsidR="003B3FC5" w:rsidRDefault="003B3FC5">
      <w:pPr>
        <w:pStyle w:val="ConsPlusNormal"/>
        <w:spacing w:before="220"/>
        <w:ind w:firstLine="540"/>
        <w:jc w:val="both"/>
      </w:pPr>
      <w:r>
        <w:t>&lt;8&gt; 3.9.5. Максимальный срок исполнения административной процедуры - 2 &lt;*&gt; рабочих дня со дня подписания заявления о государственной регистрации права муниципальной собственности на земельный участок.</w:t>
      </w:r>
    </w:p>
    <w:p w14:paraId="4437AD68" w14:textId="77777777" w:rsidR="003B3FC5" w:rsidRDefault="003B3FC5">
      <w:pPr>
        <w:pStyle w:val="ConsPlusNormal"/>
        <w:spacing w:before="220"/>
        <w:ind w:firstLine="540"/>
        <w:jc w:val="both"/>
      </w:pPr>
      <w:r>
        <w:t>3.9.6. Результатом исполнения административной процедуры является направление запросов в организации, осуществляющие эксплуатацию сетей инженерно-технического обеспечения, о предоставлении информации о возможности подключения (технологического присоединения) или принятие решения об отказе в проведении аукциона.</w:t>
      </w:r>
    </w:p>
    <w:p w14:paraId="27044BC5" w14:textId="77777777" w:rsidR="003B3FC5" w:rsidRDefault="003B3FC5">
      <w:pPr>
        <w:pStyle w:val="ConsPlusNormal"/>
        <w:jc w:val="both"/>
      </w:pPr>
      <w:r>
        <w:t xml:space="preserve">(п. 3.9.6 в ред. </w:t>
      </w:r>
      <w:hyperlink r:id="rId140">
        <w:r>
          <w:rPr>
            <w:color w:val="0000FF"/>
          </w:rPr>
          <w:t>постановления</w:t>
        </w:r>
      </w:hyperlink>
      <w:r>
        <w:t xml:space="preserve"> администрации Калачевского муниципального района Волгоградской обл. от 23.05.2022 N 495)</w:t>
      </w:r>
    </w:p>
    <w:p w14:paraId="6ADB8800" w14:textId="77777777" w:rsidR="003B3FC5" w:rsidRDefault="003B3FC5">
      <w:pPr>
        <w:pStyle w:val="ConsPlusNormal"/>
        <w:spacing w:before="220"/>
        <w:ind w:firstLine="540"/>
        <w:jc w:val="both"/>
      </w:pPr>
      <w:r>
        <w:rPr>
          <w:highlight w:val="magenta"/>
        </w:rPr>
        <w:t>3.10. Рассмотрение заявления о проведении аукциона, принятие решения по итогам рассмотрения.</w:t>
      </w:r>
    </w:p>
    <w:p w14:paraId="02FD5420" w14:textId="77777777" w:rsidR="003B3FC5" w:rsidRDefault="003B3FC5">
      <w:pPr>
        <w:pStyle w:val="ConsPlusNormal"/>
        <w:spacing w:before="220"/>
        <w:ind w:firstLine="540"/>
        <w:jc w:val="both"/>
      </w:pPr>
      <w:r>
        <w:t>3.10.1. Основанием для начала административной процедуры является получение должностным лицом уполномоченного органа, ответственного за предоставление муниципальной услуги, всех документов (информации), необходимых для рассмотрения заявления о проведении аукциона.</w:t>
      </w:r>
    </w:p>
    <w:p w14:paraId="4B91074C" w14:textId="77777777" w:rsidR="003B3FC5" w:rsidRDefault="003B3FC5">
      <w:pPr>
        <w:pStyle w:val="ConsPlusNormal"/>
        <w:spacing w:before="220"/>
        <w:ind w:firstLine="540"/>
        <w:jc w:val="both"/>
      </w:pPr>
      <w:r>
        <w:t xml:space="preserve">3.10.2. Должностное лицо уполномоченного органа, ответственное за предоставление муниципальной услуги, проводит проверку правильности оформления и полноты содержания документов, необходимых для рассмотрения заявления о проведении аукциона, выявляет наличие либо отсутствие оснований, предусмотренных </w:t>
      </w:r>
      <w:hyperlink w:anchor="P260">
        <w:r>
          <w:rPr>
            <w:color w:val="0000FF"/>
          </w:rPr>
          <w:t>пунктом 2.8.3</w:t>
        </w:r>
      </w:hyperlink>
      <w:r>
        <w:t xml:space="preserve"> настоящего административного регламента.</w:t>
      </w:r>
    </w:p>
    <w:p w14:paraId="15D1C6E1" w14:textId="77777777" w:rsidR="003B3FC5" w:rsidRDefault="003B3FC5">
      <w:pPr>
        <w:pStyle w:val="ConsPlusNormal"/>
        <w:spacing w:before="220"/>
        <w:ind w:firstLine="540"/>
        <w:jc w:val="both"/>
      </w:pPr>
      <w:bookmarkStart w:id="22" w:name="P483"/>
      <w:bookmarkEnd w:id="22"/>
      <w:r>
        <w:t>3.10.3. По результатам рассмотрения заявления о проведении аукциона и приложенных к нему документов должностное лицо уполномоченного органа, ответственное за предоставление муниципальной услуги, подготавливает проект решения о проведении аукциона или проект решения об отказе в проведении аукциона.</w:t>
      </w:r>
    </w:p>
    <w:p w14:paraId="2BC76F2B" w14:textId="77777777" w:rsidR="003B3FC5" w:rsidRDefault="003B3FC5">
      <w:pPr>
        <w:pStyle w:val="ConsPlusNormal"/>
        <w:spacing w:before="220"/>
        <w:ind w:firstLine="540"/>
        <w:jc w:val="both"/>
      </w:pPr>
      <w:r>
        <w:t xml:space="preserve">Проект решения об отказе в проведении аукциона должен быть подготовлен должностным лицом уполномоченного органа, ответственным за предоставление муниципальной услуги, при наличии оснований для отказа в проведении аукциона, предусмотренных </w:t>
      </w:r>
      <w:hyperlink w:anchor="P260">
        <w:r>
          <w:rPr>
            <w:color w:val="0000FF"/>
          </w:rPr>
          <w:t>пунктом 2.8.3</w:t>
        </w:r>
      </w:hyperlink>
      <w:r>
        <w:t xml:space="preserve"> настоящего административного регламента.</w:t>
      </w:r>
    </w:p>
    <w:p w14:paraId="1D009EC3" w14:textId="77777777" w:rsidR="003B3FC5" w:rsidRDefault="003B3FC5">
      <w:pPr>
        <w:pStyle w:val="ConsPlusNormal"/>
        <w:spacing w:before="220"/>
        <w:ind w:firstLine="540"/>
        <w:jc w:val="both"/>
      </w:pPr>
      <w:r>
        <w:t xml:space="preserve">Извещение об отказе в проведении аукциона размещается на официальном сайте организатором аукциона </w:t>
      </w:r>
      <w:r>
        <w:rPr>
          <w:highlight w:val="red"/>
        </w:rPr>
        <w:t>в течение 3 дней</w:t>
      </w:r>
      <w:r>
        <w:t xml:space="preserve"> со дня принятия данного решения.</w:t>
      </w:r>
    </w:p>
    <w:p w14:paraId="3BD76606" w14:textId="77777777" w:rsidR="003B3FC5" w:rsidRDefault="003B3FC5">
      <w:pPr>
        <w:pStyle w:val="ConsPlusNormal"/>
        <w:spacing w:before="220"/>
        <w:ind w:firstLine="540"/>
        <w:jc w:val="both"/>
      </w:pPr>
      <w:r>
        <w:t>3.10.4. Руководитель уполномоченного органа или уполномоченное им должностное лицо, рассмотрев представленный на подпись проект решения о проведении аукциона (об отказе в проведении аукциона), в случае отсутствия замечаний подписывает соответствующее решение.</w:t>
      </w:r>
    </w:p>
    <w:p w14:paraId="5171BD16" w14:textId="77777777" w:rsidR="003B3FC5" w:rsidRDefault="003B3FC5">
      <w:pPr>
        <w:pStyle w:val="ConsPlusNormal"/>
        <w:spacing w:before="220"/>
        <w:ind w:firstLine="540"/>
        <w:jc w:val="both"/>
      </w:pPr>
      <w:r>
        <w:t>3.10.5. Подписанное решение о проведении аукциона (об отказе в проведении аукциона) регистрируется должностным лицом уполномоченного органа, ответственным за предоставление муниципальной услуги, в установленном законодательством порядке.</w:t>
      </w:r>
    </w:p>
    <w:p w14:paraId="136FC4B8" w14:textId="77777777" w:rsidR="003B3FC5" w:rsidRDefault="003B3FC5">
      <w:pPr>
        <w:pStyle w:val="ConsPlusNormal"/>
        <w:spacing w:before="220"/>
        <w:ind w:firstLine="540"/>
        <w:jc w:val="both"/>
      </w:pPr>
      <w:bookmarkStart w:id="23" w:name="P488"/>
      <w:bookmarkEnd w:id="23"/>
      <w:r>
        <w:t xml:space="preserve">3.10.6. Решение о проведении аукциона (об отказе в проведении аукциона) направляется заявителю должностным лицом, ответственным за предоставление муниципальной услуги, заказным письмом (по адресу, указанному в заявлении) или вручается ему под расписку не позднее чем </w:t>
      </w:r>
      <w:r>
        <w:rPr>
          <w:highlight w:val="red"/>
        </w:rPr>
        <w:t>через 3 &lt;*&gt; рабочих дня</w:t>
      </w:r>
      <w:r>
        <w:t xml:space="preserve"> со дня принятия соответствующего решения.</w:t>
      </w:r>
    </w:p>
    <w:p w14:paraId="41DA8483" w14:textId="77777777" w:rsidR="003B3FC5" w:rsidRDefault="003B3FC5">
      <w:pPr>
        <w:pStyle w:val="ConsPlusNormal"/>
        <w:spacing w:before="220"/>
        <w:ind w:firstLine="540"/>
        <w:jc w:val="both"/>
      </w:pPr>
      <w:r>
        <w:t>В случае представления заявления через МФЦ документ, подтверждающий принятие решения, направляется в МФЦ для его передачи заявителю, если им не указан иной способ его получения.</w:t>
      </w:r>
    </w:p>
    <w:p w14:paraId="771A5BDF" w14:textId="77777777" w:rsidR="003B3FC5" w:rsidRDefault="003B3FC5">
      <w:pPr>
        <w:pStyle w:val="ConsPlusNormal"/>
        <w:spacing w:before="220"/>
        <w:ind w:firstLine="540"/>
        <w:jc w:val="both"/>
      </w:pPr>
      <w:r>
        <w:t>3.10.7. В случае принятия решения о проведении аукциона, уполномоченный орган либо специализированная организация, действующая на основании договора с уполномоченным органом в качестве организатора аукциона (далее - организатор аукциона), осуществляет подготовку и размещение извещения о проведении аукциона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не менее чем за тридцать дней до дня проведения аукциона. Указанное извещение должно быть доступно для ознакомления всем заинтересованным лицам без взимания платы.</w:t>
      </w:r>
    </w:p>
    <w:p w14:paraId="49436263" w14:textId="77777777" w:rsidR="003B3FC5" w:rsidRDefault="003B3FC5">
      <w:pPr>
        <w:pStyle w:val="ConsPlusNormal"/>
        <w:spacing w:before="220"/>
        <w:ind w:firstLine="540"/>
        <w:jc w:val="both"/>
      </w:pPr>
      <w:r>
        <w:t>Организатор аукциона также обеспечивает опубликование извещения о проведении аукциона в порядке, установленном для официального опубликования (обнародования) муниципальных правовых актов уставом Калачевского муниципального района Волгоградской области не менее чем за тридцать дней до дня проведения аукциона.</w:t>
      </w:r>
    </w:p>
    <w:p w14:paraId="39224ADB" w14:textId="77777777" w:rsidR="003B3FC5" w:rsidRDefault="003B3FC5">
      <w:pPr>
        <w:pStyle w:val="ConsPlusNormal"/>
        <w:spacing w:before="220"/>
        <w:ind w:firstLine="540"/>
        <w:jc w:val="both"/>
      </w:pPr>
      <w:r>
        <w:t>В случае проведения аукциона в электронной форме опубликование извещения о проведении аукциона в электронной форме в порядке, установленном для официального опубликования (обнародования) муниципальных правовых актов уставом Калачевского муниципального района Волгоградской области не требуется.</w:t>
      </w:r>
    </w:p>
    <w:p w14:paraId="739E73B2" w14:textId="77777777" w:rsidR="003B3FC5" w:rsidRDefault="003B3FC5">
      <w:pPr>
        <w:pStyle w:val="ConsPlusNormal"/>
        <w:spacing w:before="220"/>
        <w:ind w:firstLine="540"/>
        <w:jc w:val="both"/>
      </w:pPr>
      <w:r>
        <w:t>Извещение о проведении аукциона должно содержать сведения:</w:t>
      </w:r>
    </w:p>
    <w:p w14:paraId="20C96016" w14:textId="77777777" w:rsidR="003B3FC5" w:rsidRDefault="003B3FC5">
      <w:pPr>
        <w:pStyle w:val="ConsPlusNormal"/>
        <w:spacing w:before="220"/>
        <w:ind w:firstLine="540"/>
        <w:jc w:val="both"/>
      </w:pPr>
      <w:r>
        <w:t>1) об организаторе аукциона;</w:t>
      </w:r>
    </w:p>
    <w:p w14:paraId="6877FF89" w14:textId="77777777" w:rsidR="003B3FC5" w:rsidRDefault="003B3FC5">
      <w:pPr>
        <w:pStyle w:val="ConsPlusNormal"/>
        <w:spacing w:before="220"/>
        <w:ind w:firstLine="540"/>
        <w:jc w:val="both"/>
      </w:pPr>
      <w:r>
        <w:t>2) об уполномоченном органе и о реквизитах решения о проведении аукциона;</w:t>
      </w:r>
    </w:p>
    <w:p w14:paraId="5E9318EA" w14:textId="77777777" w:rsidR="003B3FC5" w:rsidRDefault="003B3FC5">
      <w:pPr>
        <w:pStyle w:val="ConsPlusNormal"/>
        <w:spacing w:before="220"/>
        <w:ind w:firstLine="540"/>
        <w:jc w:val="both"/>
      </w:pPr>
      <w:r>
        <w:t>3) о месте, дате, времени и порядке проведения аукциона;</w:t>
      </w:r>
    </w:p>
    <w:p w14:paraId="4C2FA34C" w14:textId="77777777" w:rsidR="003B3FC5" w:rsidRDefault="003B3FC5">
      <w:pPr>
        <w:pStyle w:val="ConsPlusNormal"/>
        <w:spacing w:before="220"/>
        <w:ind w:firstLine="540"/>
        <w:jc w:val="both"/>
      </w:pPr>
      <w:r>
        <w:t>4) о предмете аукциона (в том числе о местоположении, площади и кадастровом номере земельного участка), правах на земельный участок, об ограничениях этих прав, о разрешенном использовании и принадлежности земельного участка к определенной категории земель, а также о максимально и (или) минимально допустимых параметрах разрешенного строительства объекта капитального строительства (за исключением случаев, если в соответствии с основным видом разрешенного использования земельного участка не предусматривается строительство здания, сооружения),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(за исключением случаев, если в соответствии с основным видом разрешенного использования земельного участка не предусматривается строительство здания, сооружения);</w:t>
      </w:r>
    </w:p>
    <w:p w14:paraId="5A986FBA" w14:textId="77777777" w:rsidR="003B3FC5" w:rsidRDefault="003B3FC5">
      <w:pPr>
        <w:pStyle w:val="ConsPlusNormal"/>
        <w:jc w:val="both"/>
      </w:pPr>
      <w:r>
        <w:t xml:space="preserve">(пп. 4 в ред. </w:t>
      </w:r>
      <w:hyperlink r:id="rId141">
        <w:r>
          <w:rPr>
            <w:color w:val="0000FF"/>
          </w:rPr>
          <w:t>постановления</w:t>
        </w:r>
      </w:hyperlink>
      <w:r>
        <w:t xml:space="preserve"> администрации Калачевского муниципального района Волгоградской обл. от 14.02.2022 N 105)</w:t>
      </w:r>
    </w:p>
    <w:p w14:paraId="25031999" w14:textId="77777777" w:rsidR="003B3FC5" w:rsidRDefault="003B3FC5">
      <w:pPr>
        <w:pStyle w:val="ConsPlusNormal"/>
        <w:spacing w:before="220"/>
        <w:ind w:firstLine="540"/>
        <w:jc w:val="both"/>
      </w:pPr>
      <w:r>
        <w:t>5) о начальной цене предмета аукциона;</w:t>
      </w:r>
    </w:p>
    <w:p w14:paraId="02F9D30F" w14:textId="77777777" w:rsidR="003B3FC5" w:rsidRDefault="003B3FC5">
      <w:pPr>
        <w:pStyle w:val="ConsPlusNormal"/>
        <w:spacing w:before="220"/>
        <w:ind w:firstLine="540"/>
        <w:jc w:val="both"/>
      </w:pPr>
      <w:r>
        <w:t>6) о "шаге аукциона";</w:t>
      </w:r>
    </w:p>
    <w:p w14:paraId="45229D12" w14:textId="77777777" w:rsidR="003B3FC5" w:rsidRDefault="003B3FC5">
      <w:pPr>
        <w:pStyle w:val="ConsPlusNormal"/>
        <w:spacing w:before="220"/>
        <w:ind w:firstLine="540"/>
        <w:jc w:val="both"/>
      </w:pPr>
      <w:r>
        <w:t>7) о форме заявки на участие в аукционе, порядке ее приема, об адресе места ее приема, о дате и времени начала и окончания приема заявок на участие в аукционе;</w:t>
      </w:r>
    </w:p>
    <w:p w14:paraId="5BF0A557" w14:textId="77777777" w:rsidR="003B3FC5" w:rsidRDefault="003B3FC5">
      <w:pPr>
        <w:pStyle w:val="ConsPlusNormal"/>
        <w:spacing w:before="220"/>
        <w:ind w:firstLine="540"/>
        <w:jc w:val="both"/>
      </w:pPr>
      <w:r>
        <w:t>8) о размере задатка, порядке его внесения участниками аукциона и возврата им задатка, банковских реквизитах счета для перечисления задатка;</w:t>
      </w:r>
    </w:p>
    <w:p w14:paraId="3A03D75E" w14:textId="77777777" w:rsidR="003B3FC5" w:rsidRDefault="003B3FC5">
      <w:pPr>
        <w:pStyle w:val="ConsPlusNormal"/>
        <w:spacing w:before="220"/>
        <w:ind w:firstLine="540"/>
        <w:jc w:val="both"/>
      </w:pPr>
      <w:r>
        <w:t xml:space="preserve">9) о сроке аренды земельного участка в случае проведения аукциона на право заключения договора аренды земельного участка. При этом срок аренды такого земельного участка устанавливается с учетом ограничений, предусмотренных </w:t>
      </w:r>
      <w:hyperlink r:id="rId142">
        <w:r>
          <w:rPr>
            <w:color w:val="0000FF"/>
          </w:rPr>
          <w:t>пунктами 8</w:t>
        </w:r>
      </w:hyperlink>
      <w:r>
        <w:t xml:space="preserve"> и </w:t>
      </w:r>
      <w:hyperlink r:id="rId143">
        <w:r>
          <w:rPr>
            <w:color w:val="0000FF"/>
          </w:rPr>
          <w:t>9 статьи 39.8</w:t>
        </w:r>
      </w:hyperlink>
      <w:r>
        <w:t xml:space="preserve"> ЗК РФ;</w:t>
      </w:r>
    </w:p>
    <w:p w14:paraId="406A060B" w14:textId="77777777" w:rsidR="003B3FC5" w:rsidRDefault="003B3FC5">
      <w:pPr>
        <w:pStyle w:val="ConsPlusNormal"/>
        <w:spacing w:before="220"/>
        <w:ind w:firstLine="540"/>
        <w:jc w:val="both"/>
      </w:pPr>
      <w:r>
        <w:t xml:space="preserve">10) о льготах по арендной плате в отношении земельного участка, включенного в перечень государственного имущества или перечень муниципального имущества, предусмотренные </w:t>
      </w:r>
      <w:hyperlink r:id="rId144">
        <w:r>
          <w:rPr>
            <w:color w:val="0000FF"/>
          </w:rPr>
          <w:t>частью 4 статьи 18</w:t>
        </w:r>
      </w:hyperlink>
      <w:r>
        <w:t xml:space="preserve"> Федерального закона от 24.07.2007 N 209-ФЗ "О развитии малого и среднего предпринимательства в Российской Федерации", если такие льготы установлены соответственно нормативными правовыми актами Правительства Российской Федерации, нормативными правовыми актами субъектов Российской Федерации, муниципальными правовыми актами;</w:t>
      </w:r>
    </w:p>
    <w:p w14:paraId="3E76A61E" w14:textId="77777777" w:rsidR="003B3FC5" w:rsidRDefault="003B3FC5">
      <w:pPr>
        <w:pStyle w:val="ConsPlusNormal"/>
        <w:spacing w:before="220"/>
        <w:ind w:firstLine="540"/>
        <w:jc w:val="both"/>
      </w:pPr>
      <w:r>
        <w:t>11) об обязательстве по сносу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в срок, не превышающий двенадцати месяцев;</w:t>
      </w:r>
    </w:p>
    <w:p w14:paraId="68CFA9BC" w14:textId="77777777" w:rsidR="003B3FC5" w:rsidRDefault="003B3FC5">
      <w:pPr>
        <w:pStyle w:val="ConsPlusNormal"/>
        <w:spacing w:before="220"/>
        <w:ind w:firstLine="540"/>
        <w:jc w:val="both"/>
      </w:pPr>
      <w:r>
        <w:t>12) об обязательстве по сносу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или ее приведении в соответствие с установленными требованиями, либо по представлению в орган местного самоуправления поселения, городского округа по месту нахождения самовольной постройки или в случае, если самовольная постройка расположена на межселенной территории, в орган местного самоуправления муниципального района утвержденной проектной документации по реконструкции самовольной постройки в целях ее приведения в соответствие с установленными требованиями в срок, не превышающий двенадцати месяцев;</w:t>
      </w:r>
    </w:p>
    <w:p w14:paraId="01AF6D2A" w14:textId="77777777" w:rsidR="003B3FC5" w:rsidRDefault="003B3FC5">
      <w:pPr>
        <w:pStyle w:val="ConsPlusNormal"/>
        <w:spacing w:before="220"/>
        <w:ind w:firstLine="540"/>
        <w:jc w:val="both"/>
      </w:pPr>
      <w:r>
        <w:t>13) об обязательстве по приведению в соответствие с установленными требованиями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или ее приведении в соответствие с установленными требованиями, в срок, не превышающий трех лет.</w:t>
      </w:r>
    </w:p>
    <w:p w14:paraId="41FB8BE5" w14:textId="77777777" w:rsidR="003B3FC5" w:rsidRDefault="003B3FC5">
      <w:pPr>
        <w:pStyle w:val="ConsPlusNormal"/>
        <w:spacing w:before="220"/>
        <w:ind w:firstLine="540"/>
        <w:jc w:val="both"/>
      </w:pPr>
      <w:r>
        <w:t>Обязательным приложением к размещенному на официальном сайте извещению о проведении аукциона является проект договора аренды земельного участка.</w:t>
      </w:r>
    </w:p>
    <w:p w14:paraId="6A32AD67" w14:textId="77777777" w:rsidR="003B3FC5" w:rsidRDefault="003B3FC5">
      <w:pPr>
        <w:pStyle w:val="ConsPlusNormal"/>
        <w:spacing w:before="220"/>
        <w:ind w:firstLine="540"/>
        <w:jc w:val="both"/>
      </w:pPr>
      <w:r>
        <w:t>3.10.8. Максимальный срок исполнения административной процедуры - 15 рабочих дней со дня получения всех документов (информации), необходимых для рассмотрения заявления о проведении аукциона.</w:t>
      </w:r>
    </w:p>
    <w:p w14:paraId="353337C3" w14:textId="77777777" w:rsidR="003B3FC5" w:rsidRDefault="003B3FC5">
      <w:pPr>
        <w:pStyle w:val="ConsPlusNormal"/>
        <w:spacing w:before="220"/>
        <w:ind w:firstLine="540"/>
        <w:jc w:val="both"/>
      </w:pPr>
      <w:r>
        <w:t>3.10.9. Результатом выполнения данной административной процедуры является принятие уполномоченным органом одного из следующих решений:</w:t>
      </w:r>
    </w:p>
    <w:p w14:paraId="08EF0A89" w14:textId="77777777" w:rsidR="003B3FC5" w:rsidRDefault="003B3FC5">
      <w:pPr>
        <w:pStyle w:val="ConsPlusNormal"/>
        <w:spacing w:before="220"/>
        <w:ind w:firstLine="540"/>
        <w:jc w:val="both"/>
      </w:pPr>
      <w:r>
        <w:t>- решения о проведении аукциона;</w:t>
      </w:r>
    </w:p>
    <w:p w14:paraId="5573E350" w14:textId="77777777" w:rsidR="003B3FC5" w:rsidRDefault="003B3FC5">
      <w:pPr>
        <w:pStyle w:val="ConsPlusNormal"/>
        <w:spacing w:before="220"/>
        <w:ind w:firstLine="540"/>
        <w:jc w:val="both"/>
      </w:pPr>
      <w:r>
        <w:t>- решения об отказе в проведении аукциона.</w:t>
      </w:r>
    </w:p>
    <w:p w14:paraId="59E46115" w14:textId="77777777" w:rsidR="003B3FC5" w:rsidRDefault="003B3FC5">
      <w:pPr>
        <w:pStyle w:val="ConsPlusNormal"/>
        <w:spacing w:before="220"/>
        <w:ind w:firstLine="540"/>
        <w:jc w:val="both"/>
      </w:pPr>
      <w:r>
        <w:rPr>
          <w:highlight w:val="magenta"/>
        </w:rPr>
        <w:t>3.11. Порядок осуществления административных процедур в электронной форме, в том числе с использованием Единого портала государственных и муниципальных услуг.</w:t>
      </w:r>
    </w:p>
    <w:p w14:paraId="296D477C" w14:textId="77777777" w:rsidR="003B3FC5" w:rsidRDefault="003B3FC5">
      <w:pPr>
        <w:pStyle w:val="ConsPlusNormal"/>
        <w:jc w:val="both"/>
      </w:pPr>
      <w:r>
        <w:t xml:space="preserve">(п. 3.11 введен </w:t>
      </w:r>
      <w:hyperlink r:id="rId145">
        <w:r>
          <w:rPr>
            <w:color w:val="0000FF"/>
          </w:rPr>
          <w:t>постановлением</w:t>
        </w:r>
      </w:hyperlink>
      <w:r>
        <w:t xml:space="preserve"> администрации Калачевского муниципального района Волгоградской обл. от 22.06.2022 N 611)</w:t>
      </w:r>
    </w:p>
    <w:p w14:paraId="605C2641" w14:textId="77777777" w:rsidR="003B3FC5" w:rsidRDefault="003B3FC5">
      <w:pPr>
        <w:pStyle w:val="ConsPlusNormal"/>
        <w:spacing w:before="220"/>
        <w:ind w:firstLine="540"/>
        <w:jc w:val="both"/>
      </w:pPr>
      <w:r>
        <w:t>3.11.1. При предоставлении уполномоченным органом муниципальной услуги в электронной форме посредством Единого портала государственных и муниципальных услуг заявителю обеспечивается выполнение следующих действий:</w:t>
      </w:r>
    </w:p>
    <w:p w14:paraId="4A346D05" w14:textId="77777777" w:rsidR="003B3FC5" w:rsidRDefault="003B3FC5">
      <w:pPr>
        <w:pStyle w:val="ConsPlusNormal"/>
        <w:spacing w:before="220"/>
        <w:ind w:firstLine="540"/>
        <w:jc w:val="both"/>
      </w:pPr>
      <w:r>
        <w:t>получение информации о порядке и сроках предоставления муниципальной услуги;</w:t>
      </w:r>
    </w:p>
    <w:p w14:paraId="584737C0" w14:textId="77777777" w:rsidR="003B3FC5" w:rsidRDefault="003B3FC5">
      <w:pPr>
        <w:pStyle w:val="ConsPlusNormal"/>
        <w:spacing w:before="220"/>
        <w:ind w:firstLine="540"/>
        <w:jc w:val="both"/>
      </w:pPr>
      <w:r>
        <w:t>запись на прием в уполномоченный орган для подачи запроса о предоставлении муниципальной услуги (далее - запрос);</w:t>
      </w:r>
    </w:p>
    <w:p w14:paraId="3F329FE9" w14:textId="77777777" w:rsidR="003B3FC5" w:rsidRDefault="003B3FC5">
      <w:pPr>
        <w:pStyle w:val="ConsPlusNormal"/>
        <w:spacing w:before="220"/>
        <w:ind w:firstLine="540"/>
        <w:jc w:val="both"/>
      </w:pPr>
      <w:r>
        <w:t>формирование запроса;</w:t>
      </w:r>
    </w:p>
    <w:p w14:paraId="142D7B59" w14:textId="77777777" w:rsidR="003B3FC5" w:rsidRDefault="003B3FC5">
      <w:pPr>
        <w:pStyle w:val="ConsPlusNormal"/>
        <w:spacing w:before="220"/>
        <w:ind w:firstLine="540"/>
        <w:jc w:val="both"/>
      </w:pPr>
      <w:r>
        <w:t>прием и регистрация уполномоченным органом запроса и иных документов, необходимых для предоставления муниципальной услуги;</w:t>
      </w:r>
    </w:p>
    <w:p w14:paraId="2FE1C6AC" w14:textId="77777777" w:rsidR="003B3FC5" w:rsidRDefault="003B3FC5">
      <w:pPr>
        <w:pStyle w:val="ConsPlusNormal"/>
        <w:spacing w:before="220"/>
        <w:ind w:firstLine="540"/>
        <w:jc w:val="both"/>
      </w:pPr>
      <w:r>
        <w:t>получение результата предоставления муниципальной услуги;</w:t>
      </w:r>
    </w:p>
    <w:p w14:paraId="038F76F3" w14:textId="77777777" w:rsidR="003B3FC5" w:rsidRDefault="003B3FC5">
      <w:pPr>
        <w:pStyle w:val="ConsPlusNormal"/>
        <w:spacing w:before="220"/>
        <w:ind w:firstLine="540"/>
        <w:jc w:val="both"/>
      </w:pPr>
      <w:r>
        <w:t>получение сведений о ходе выполнения запроса;</w:t>
      </w:r>
    </w:p>
    <w:p w14:paraId="31D3002D" w14:textId="77777777" w:rsidR="003B3FC5" w:rsidRDefault="003B3FC5">
      <w:pPr>
        <w:pStyle w:val="ConsPlusNormal"/>
        <w:spacing w:before="220"/>
        <w:ind w:firstLine="540"/>
        <w:jc w:val="both"/>
      </w:pPr>
      <w:r>
        <w:t>осуществление оценки качества предоставления муниципальной услуги;</w:t>
      </w:r>
    </w:p>
    <w:p w14:paraId="06BA8529" w14:textId="77777777" w:rsidR="003B3FC5" w:rsidRDefault="003B3FC5">
      <w:pPr>
        <w:pStyle w:val="ConsPlusNormal"/>
        <w:spacing w:before="220"/>
        <w:ind w:firstLine="540"/>
        <w:jc w:val="both"/>
      </w:pPr>
      <w: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w:t>
      </w:r>
    </w:p>
    <w:p w14:paraId="3C931BF5" w14:textId="77777777" w:rsidR="003B3FC5" w:rsidRDefault="003B3FC5">
      <w:pPr>
        <w:pStyle w:val="ConsPlusNormal"/>
        <w:spacing w:before="220"/>
        <w:ind w:firstLine="540"/>
        <w:jc w:val="both"/>
      </w:pPr>
      <w:r>
        <w:t>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административным регламентом предоставления муниципальной услуги, соответствующего признакам заявителя;</w:t>
      </w:r>
    </w:p>
    <w:p w14:paraId="72A46A55" w14:textId="77777777" w:rsidR="003B3FC5" w:rsidRDefault="003B3FC5">
      <w:pPr>
        <w:pStyle w:val="ConsPlusNormal"/>
        <w:spacing w:before="220"/>
        <w:ind w:firstLine="540"/>
        <w:jc w:val="both"/>
      </w:pPr>
      <w:r>
        <w:t>предъявление заявителю варианта предоставления муниципальной услуги, предусмотренного административным регламентом предоставления муниципальной услуги.</w:t>
      </w:r>
    </w:p>
    <w:p w14:paraId="28902109" w14:textId="77777777" w:rsidR="003B3FC5" w:rsidRDefault="003B3FC5">
      <w:pPr>
        <w:pStyle w:val="ConsPlusNormal"/>
        <w:jc w:val="both"/>
      </w:pPr>
      <w:r>
        <w:t xml:space="preserve">(п. 3.11.1 введен </w:t>
      </w:r>
      <w:hyperlink r:id="rId146">
        <w:r>
          <w:rPr>
            <w:color w:val="0000FF"/>
          </w:rPr>
          <w:t>постановлением</w:t>
        </w:r>
      </w:hyperlink>
      <w:r>
        <w:t xml:space="preserve"> администрации Калачевского муниципального района Волгоградской обл. от 22.06.2022 N 611)</w:t>
      </w:r>
    </w:p>
    <w:p w14:paraId="3C502E50" w14:textId="77777777" w:rsidR="003B3FC5" w:rsidRDefault="003B3FC5">
      <w:pPr>
        <w:pStyle w:val="ConsPlusNormal"/>
        <w:spacing w:before="220"/>
        <w:ind w:firstLine="540"/>
        <w:jc w:val="both"/>
      </w:pPr>
      <w:r>
        <w:t>3.11.2. Для предоставления муниципальной услуги с использованием Единого портала государственных и муниципальных услуг заявитель заполняет форму, в которой необходимо указать сведения, необходимые для получения услуги. Обязательные к заполнению поля отмечаются звездочкой.</w:t>
      </w:r>
    </w:p>
    <w:p w14:paraId="6B0D76F2" w14:textId="77777777" w:rsidR="003B3FC5" w:rsidRDefault="003B3FC5">
      <w:pPr>
        <w:pStyle w:val="ConsPlusNormal"/>
        <w:jc w:val="both"/>
      </w:pPr>
      <w:r>
        <w:t xml:space="preserve">(п. 3.11.2 введен </w:t>
      </w:r>
      <w:hyperlink r:id="rId147">
        <w:r>
          <w:rPr>
            <w:color w:val="0000FF"/>
          </w:rPr>
          <w:t>постановлением</w:t>
        </w:r>
      </w:hyperlink>
      <w:r>
        <w:t xml:space="preserve"> администрации Калачевского муниципального района Волгоградской обл. от 22.06.2022 N 611)</w:t>
      </w:r>
    </w:p>
    <w:p w14:paraId="7E99117B" w14:textId="77777777" w:rsidR="003B3FC5" w:rsidRDefault="003B3FC5">
      <w:pPr>
        <w:pStyle w:val="ConsPlusNormal"/>
        <w:spacing w:before="220"/>
        <w:ind w:firstLine="540"/>
        <w:jc w:val="both"/>
      </w:pPr>
      <w:r>
        <w:t>3.11.3. Заявление считается отправленным после получения заявителем соответствующего электронного уведомления в личный кабинет заявителя или его представителя на Едином портале государственных и муниципальных услуг.</w:t>
      </w:r>
    </w:p>
    <w:p w14:paraId="5140875B" w14:textId="77777777" w:rsidR="003B3FC5" w:rsidRDefault="003B3FC5">
      <w:pPr>
        <w:pStyle w:val="ConsPlusNormal"/>
        <w:jc w:val="both"/>
      </w:pPr>
      <w:r>
        <w:t xml:space="preserve">(п. 3.11.3 введен </w:t>
      </w:r>
      <w:hyperlink r:id="rId148">
        <w:r>
          <w:rPr>
            <w:color w:val="0000FF"/>
          </w:rPr>
          <w:t>постановлением</w:t>
        </w:r>
      </w:hyperlink>
      <w:r>
        <w:t xml:space="preserve"> администрации Калачевского муниципального района Волгоградской обл. от 22.06.2022 N 611)</w:t>
      </w:r>
    </w:p>
    <w:p w14:paraId="339588A6" w14:textId="77777777" w:rsidR="003B3FC5" w:rsidRDefault="003B3FC5">
      <w:pPr>
        <w:pStyle w:val="ConsPlusNormal"/>
        <w:spacing w:before="220"/>
        <w:ind w:firstLine="540"/>
        <w:jc w:val="both"/>
      </w:pPr>
      <w:r>
        <w:t>3.11.4. В ходе предоставления муниципальной услуги заявитель получает уведомления о статусе услуги в личном кабинете заявителя или его представителя на Едином портале государственных и муниципальных услуг.</w:t>
      </w:r>
    </w:p>
    <w:p w14:paraId="0AA812F0" w14:textId="77777777" w:rsidR="003B3FC5" w:rsidRDefault="003B3FC5">
      <w:pPr>
        <w:pStyle w:val="ConsPlusNormal"/>
        <w:jc w:val="both"/>
      </w:pPr>
      <w:r>
        <w:t xml:space="preserve">(п. 3.11.4 введен </w:t>
      </w:r>
      <w:hyperlink r:id="rId149">
        <w:r>
          <w:rPr>
            <w:color w:val="0000FF"/>
          </w:rPr>
          <w:t>постановлением</w:t>
        </w:r>
      </w:hyperlink>
      <w:r>
        <w:t xml:space="preserve"> администрации Калачевского муниципального района Волгоградской обл. от 22.06.2022 N 611)</w:t>
      </w:r>
    </w:p>
    <w:p w14:paraId="6CEB315D" w14:textId="77777777" w:rsidR="003B3FC5" w:rsidRDefault="003B3FC5">
      <w:pPr>
        <w:pStyle w:val="ConsPlusNormal"/>
        <w:spacing w:before="220"/>
        <w:ind w:firstLine="540"/>
        <w:jc w:val="both"/>
      </w:pPr>
      <w:r>
        <w:t>3.11.5. Заявителю в качестве результата предоставления услуги обеспечивается по его выбору возможность:</w:t>
      </w:r>
    </w:p>
    <w:p w14:paraId="15D1B51F" w14:textId="77777777" w:rsidR="003B3FC5" w:rsidRDefault="003B3FC5">
      <w:pPr>
        <w:pStyle w:val="ConsPlusNormal"/>
        <w:spacing w:before="220"/>
        <w:ind w:firstLine="540"/>
        <w:jc w:val="both"/>
      </w:pPr>
      <w:bookmarkStart w:id="24" w:name="P534"/>
      <w:bookmarkEnd w:id="24"/>
      <w:r>
        <w:t>- получения электронного документа, подписанного с использованием квалифицированной подписи;</w:t>
      </w:r>
    </w:p>
    <w:p w14:paraId="291E3550" w14:textId="77777777" w:rsidR="003B3FC5" w:rsidRDefault="003B3FC5">
      <w:pPr>
        <w:pStyle w:val="ConsPlusNormal"/>
        <w:spacing w:before="220"/>
        <w:ind w:firstLine="540"/>
        <w:jc w:val="both"/>
      </w:pPr>
      <w:r>
        <w:t>- получения с использованием Единого портала государственных и муниципальных услуг электронного документа в машиночитаемом формате, подписанного квалифицированной подписью со стороны уполномоченного органа.</w:t>
      </w:r>
    </w:p>
    <w:p w14:paraId="06F009BE" w14:textId="77777777" w:rsidR="003B3FC5" w:rsidRDefault="003B3FC5">
      <w:pPr>
        <w:pStyle w:val="ConsPlusNormal"/>
        <w:spacing w:before="220"/>
        <w:ind w:firstLine="540"/>
        <w:jc w:val="both"/>
      </w:pPr>
      <w:r>
        <w:t>При получении результата предоставления услуги на Едином портале государственных и муниципальных услуг в форме электронного документа дополнительно обеспечивается возможность получения по желанию заявителя документа на бумажном носителе, подтверждающего содержание электронного документа.</w:t>
      </w:r>
    </w:p>
    <w:p w14:paraId="41B28308" w14:textId="77777777" w:rsidR="003B3FC5" w:rsidRDefault="003B3FC5">
      <w:pPr>
        <w:pStyle w:val="ConsPlusNormal"/>
        <w:spacing w:before="220"/>
        <w:ind w:firstLine="540"/>
        <w:jc w:val="both"/>
      </w:pPr>
      <w:r>
        <w:t xml:space="preserve">Информация об электронных документах - результатах предоставления услуг, в отношении которых предоставляется возможность, предусмотренная </w:t>
      </w:r>
      <w:hyperlink w:anchor="P534">
        <w:r>
          <w:rPr>
            <w:color w:val="0000FF"/>
          </w:rPr>
          <w:t>абзацем вторым</w:t>
        </w:r>
      </w:hyperlink>
      <w:r>
        <w:t xml:space="preserve"> настоящего пункта, размещается оператором Единого портала государственных и муниципальных услуг в едином личном кабинете или в электронной форме запроса.</w:t>
      </w:r>
    </w:p>
    <w:p w14:paraId="7859AEE8" w14:textId="77777777" w:rsidR="003B3FC5" w:rsidRDefault="003B3FC5">
      <w:pPr>
        <w:pStyle w:val="ConsPlusNormal"/>
        <w:spacing w:before="220"/>
        <w:ind w:firstLine="540"/>
        <w:jc w:val="both"/>
      </w:pPr>
      <w:r>
        <w:t>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(в случае если такой срок установлен нормативными правовыми актами Российской Федерации).</w:t>
      </w:r>
    </w:p>
    <w:p w14:paraId="2397F4CB" w14:textId="77777777" w:rsidR="003B3FC5" w:rsidRDefault="003B3FC5">
      <w:pPr>
        <w:pStyle w:val="ConsPlusNormal"/>
        <w:jc w:val="both"/>
      </w:pPr>
      <w:r>
        <w:t xml:space="preserve">(п. 3.11.5 в ред. </w:t>
      </w:r>
      <w:hyperlink r:id="rId150">
        <w:r>
          <w:rPr>
            <w:color w:val="0000FF"/>
          </w:rPr>
          <w:t>постановления</w:t>
        </w:r>
      </w:hyperlink>
      <w:r>
        <w:t xml:space="preserve"> администрации Калачевского муниципального района Волгоградской обл. от 28.06.2023 N 584)</w:t>
      </w:r>
    </w:p>
    <w:p w14:paraId="1796C2A0" w14:textId="77777777" w:rsidR="003B3FC5" w:rsidRDefault="003B3FC5">
      <w:pPr>
        <w:pStyle w:val="ConsPlusNormal"/>
        <w:jc w:val="both"/>
      </w:pPr>
    </w:p>
    <w:p w14:paraId="0DB5346B" w14:textId="77777777" w:rsidR="003B3FC5" w:rsidRDefault="003B3FC5">
      <w:pPr>
        <w:pStyle w:val="ConsPlusTitle"/>
        <w:jc w:val="center"/>
        <w:outlineLvl w:val="1"/>
      </w:pPr>
      <w:r>
        <w:t>4. Формы контроля за исполнением административного</w:t>
      </w:r>
    </w:p>
    <w:p w14:paraId="7BA89A80" w14:textId="77777777" w:rsidR="003B3FC5" w:rsidRDefault="003B3FC5">
      <w:pPr>
        <w:pStyle w:val="ConsPlusTitle"/>
        <w:jc w:val="center"/>
      </w:pPr>
      <w:r>
        <w:t>регламента</w:t>
      </w:r>
    </w:p>
    <w:p w14:paraId="0E3C1218" w14:textId="77777777" w:rsidR="003B3FC5" w:rsidRDefault="003B3FC5">
      <w:pPr>
        <w:pStyle w:val="ConsPlusNormal"/>
        <w:jc w:val="both"/>
      </w:pPr>
    </w:p>
    <w:p w14:paraId="318EE448" w14:textId="77777777" w:rsidR="003B3FC5" w:rsidRDefault="003B3FC5">
      <w:pPr>
        <w:pStyle w:val="ConsPlusNormal"/>
        <w:ind w:firstLine="540"/>
        <w:jc w:val="both"/>
      </w:pPr>
      <w:r>
        <w:t>4.1. Контроль за соблюдением администрацией Калачевского муниципального района Волгоградской области, должностными лицами администрации Калачевского муниципального района Волгоградской области, участвующими в предоставлении муниципальной услуги, положений настоящего административного регламента осуществляется должностными лицами администрации Калачевского муниципального района Волгоградской области, специально уполномоченными на осуществление данного контроля, главой администрации Калачевского муниципального района Волгоградской области и включает в себя проведение проверок полноты и качества предоставления муниципальной услуги. Плановые и внеплановые проверки проводятся уполномоченными должностными лицами администрации Калачевского муниципального района Волгоградской области на основании распоряжения главы администрации Калачевского муниципального района Волгоградской области.</w:t>
      </w:r>
    </w:p>
    <w:p w14:paraId="51D87586" w14:textId="77777777" w:rsidR="003B3FC5" w:rsidRDefault="003B3FC5">
      <w:pPr>
        <w:pStyle w:val="ConsPlusNormal"/>
        <w:spacing w:before="220"/>
        <w:ind w:firstLine="540"/>
        <w:jc w:val="both"/>
      </w:pPr>
      <w:r>
        <w:t>4.2. Проверка полноты и качества предоставления муниципальной услуги осуществляется путем проведения:</w:t>
      </w:r>
    </w:p>
    <w:p w14:paraId="78216793" w14:textId="77777777" w:rsidR="003B3FC5" w:rsidRDefault="003B3FC5">
      <w:pPr>
        <w:pStyle w:val="ConsPlusNormal"/>
        <w:spacing w:before="220"/>
        <w:ind w:firstLine="540"/>
        <w:jc w:val="both"/>
      </w:pPr>
      <w:r>
        <w:t>4.2.1. Плановых проверок соблюдения и исполнения должностными лицами администрации Калачевского муниципального района Волгоградской области, участвующими в предоставлении муниципальной услуги, положений настоящего административного регламента, нормативных правовых актов, регулирующих деятельность по предоставлению муниципальной услуги при осуществлении отдельных административных процедур и предоставлении муниципальной услуги в целом.</w:t>
      </w:r>
    </w:p>
    <w:p w14:paraId="348F60B3" w14:textId="77777777" w:rsidR="003B3FC5" w:rsidRDefault="003B3FC5">
      <w:pPr>
        <w:pStyle w:val="ConsPlusNormal"/>
        <w:spacing w:before="220"/>
        <w:ind w:firstLine="540"/>
        <w:jc w:val="both"/>
      </w:pPr>
      <w:r>
        <w:t>4.2.2. Внеплановых проверок соблюдения и исполнения должностными лицами администрации Калачевского муниципального района Волгоградской области, участвующими в предоставлении муниципальной услуги, положений настоящего административного регламента, нормативных правовых актов, регулирующих деятельность по предоставлению муниципальной услуги при осуществлении отдельных административных процедур и предоставлении муниципальной услуги в целом.</w:t>
      </w:r>
    </w:p>
    <w:p w14:paraId="7B7D74E3" w14:textId="77777777" w:rsidR="003B3FC5" w:rsidRDefault="003B3FC5">
      <w:pPr>
        <w:pStyle w:val="ConsPlusNormal"/>
        <w:spacing w:before="220"/>
        <w:ind w:firstLine="540"/>
        <w:jc w:val="both"/>
      </w:pPr>
      <w:r>
        <w:t>4.3. Плановые проверки осуществления отдельных административных процедур проводятся 1 раз в полугодие; полноты и качества предоставления муниципальной услуги в целом - 1 раз в год, внеплановые - при поступлении в администрации Калачевского муниципального района Волгоградской области жалобы заявителя на своевременность, полноту и качество предоставления муниципальной услуги, на основании иных документов и сведений, указывающих на нарушения настоящего административного регламента.</w:t>
      </w:r>
    </w:p>
    <w:p w14:paraId="16FA1BB5" w14:textId="77777777" w:rsidR="003B3FC5" w:rsidRDefault="003B3FC5">
      <w:pPr>
        <w:pStyle w:val="ConsPlusNormal"/>
        <w:spacing w:before="220"/>
        <w:ind w:firstLine="540"/>
        <w:jc w:val="both"/>
      </w:pPr>
      <w:r>
        <w:t>4.4. По результатам проведенной проверки составляется акт, в котором отражаются выявленные нарушения и предложения по их устранению. Акт подписывается должностным лицом, уполномоченным на проведение проверки.</w:t>
      </w:r>
    </w:p>
    <w:p w14:paraId="1405B052" w14:textId="77777777" w:rsidR="003B3FC5" w:rsidRDefault="003B3FC5">
      <w:pPr>
        <w:pStyle w:val="ConsPlusNormal"/>
        <w:spacing w:before="220"/>
        <w:ind w:firstLine="540"/>
        <w:jc w:val="both"/>
      </w:pPr>
      <w:r>
        <w:t>4.5. Должностные лица администрации Калачевского муниципального района Волгоградской области, участвующие в предоставлении муниципальной услуги, несут персональную ответственность за соблюдение сроков и последовательности исполнения административных действий и выполнения административных процедур, предусмотренных настоящим Административным регламентом. Персональная ответственность закрепляется в должностных инструкциях. В случае выявления нарушений виновные несут ответственность в соответствии с действующим законодательством Российской Федерации и Волгоградской области.</w:t>
      </w:r>
    </w:p>
    <w:p w14:paraId="3949EACB" w14:textId="77777777" w:rsidR="003B3FC5" w:rsidRDefault="003B3FC5">
      <w:pPr>
        <w:pStyle w:val="ConsPlusNormal"/>
        <w:spacing w:before="220"/>
        <w:ind w:firstLine="540"/>
        <w:jc w:val="both"/>
      </w:pPr>
      <w:r>
        <w:t>4.6. Самостоятельной формой контроля за исполнением положений административного регламента является контроль со стороны граждан, их объединений и организаций, который осуществляется путем направления обращений и жалоб в администрацию Калачевского муниципального района Волгоградской области.</w:t>
      </w:r>
    </w:p>
    <w:p w14:paraId="63C13FA4" w14:textId="77777777" w:rsidR="003B3FC5" w:rsidRDefault="003B3FC5">
      <w:pPr>
        <w:pStyle w:val="ConsPlusNormal"/>
        <w:jc w:val="both"/>
      </w:pPr>
    </w:p>
    <w:p w14:paraId="07B364E0" w14:textId="77777777" w:rsidR="003B3FC5" w:rsidRDefault="003B3FC5">
      <w:pPr>
        <w:pStyle w:val="ConsPlusTitle"/>
        <w:jc w:val="center"/>
        <w:outlineLvl w:val="1"/>
      </w:pPr>
      <w:r>
        <w:t>5. Досудебный (внесудебный) порядок обжалования решений</w:t>
      </w:r>
    </w:p>
    <w:p w14:paraId="0831A73E" w14:textId="77777777" w:rsidR="003B3FC5" w:rsidRDefault="003B3FC5">
      <w:pPr>
        <w:pStyle w:val="ConsPlusTitle"/>
        <w:jc w:val="center"/>
      </w:pPr>
      <w:r>
        <w:t>и действий (бездействия) уполномоченного органа, МФЦ,</w:t>
      </w:r>
    </w:p>
    <w:p w14:paraId="73E99C09" w14:textId="77777777" w:rsidR="003B3FC5" w:rsidRDefault="003B3FC5">
      <w:pPr>
        <w:pStyle w:val="ConsPlusTitle"/>
        <w:jc w:val="center"/>
      </w:pPr>
      <w:r>
        <w:t>а также их должностных лиц, муниципальных служащих,</w:t>
      </w:r>
    </w:p>
    <w:p w14:paraId="6413ED0B" w14:textId="77777777" w:rsidR="003B3FC5" w:rsidRDefault="003B3FC5">
      <w:pPr>
        <w:pStyle w:val="ConsPlusTitle"/>
        <w:jc w:val="center"/>
      </w:pPr>
      <w:r>
        <w:t>работников</w:t>
      </w:r>
    </w:p>
    <w:p w14:paraId="6B79AEDD" w14:textId="77777777" w:rsidR="003B3FC5" w:rsidRDefault="003B3FC5">
      <w:pPr>
        <w:pStyle w:val="ConsPlusNormal"/>
        <w:jc w:val="both"/>
      </w:pPr>
    </w:p>
    <w:p w14:paraId="36363565" w14:textId="77777777" w:rsidR="003B3FC5" w:rsidRDefault="003B3FC5">
      <w:pPr>
        <w:pStyle w:val="ConsPlusNormal"/>
        <w:ind w:firstLine="540"/>
        <w:jc w:val="both"/>
      </w:pPr>
      <w:r>
        <w:t>5.1. Заявитель может обратиться с жалобой на решения и действия (бездействие) уполномоченного органа, МФЦ, а также их должностных лиц, муниципальных служащих, работников, в том числе в следующих случаях:</w:t>
      </w:r>
    </w:p>
    <w:p w14:paraId="58AB26C0" w14:textId="77777777" w:rsidR="003B3FC5" w:rsidRDefault="003B3FC5">
      <w:pPr>
        <w:pStyle w:val="ConsPlusNormal"/>
        <w:spacing w:before="220"/>
        <w:ind w:firstLine="540"/>
        <w:jc w:val="both"/>
      </w:pPr>
      <w:r>
        <w:t xml:space="preserve">1) нарушение срока регистрации запроса заявителя о предоставлении муниципальной услуги, запроса, указанного в </w:t>
      </w:r>
      <w:hyperlink r:id="rId151">
        <w:r>
          <w:rPr>
            <w:color w:val="0000FF"/>
          </w:rPr>
          <w:t>статье 15.1</w:t>
        </w:r>
      </w:hyperlink>
      <w:r>
        <w:t xml:space="preserve"> Федерального закона N 210-ФЗ;</w:t>
      </w:r>
    </w:p>
    <w:p w14:paraId="38FA8365" w14:textId="77777777" w:rsidR="003B3FC5" w:rsidRDefault="003B3FC5">
      <w:pPr>
        <w:pStyle w:val="ConsPlusNormal"/>
        <w:spacing w:before="220"/>
        <w:ind w:firstLine="540"/>
        <w:jc w:val="both"/>
      </w:pPr>
      <w: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52">
        <w:r>
          <w:rPr>
            <w:color w:val="0000FF"/>
          </w:rPr>
          <w:t>частью 1.3 статьи 16</w:t>
        </w:r>
      </w:hyperlink>
      <w:r>
        <w:t xml:space="preserve"> Федерального закона N 210-ФЗ;</w:t>
      </w:r>
    </w:p>
    <w:p w14:paraId="7D8F85E4" w14:textId="77777777" w:rsidR="003B3FC5" w:rsidRDefault="003B3FC5">
      <w:pPr>
        <w:pStyle w:val="ConsPlusNormal"/>
        <w:spacing w:before="220"/>
        <w:ind w:firstLine="540"/>
        <w:jc w:val="both"/>
      </w:pPr>
      <w: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для предоставления муниципальной услуги;</w:t>
      </w:r>
    </w:p>
    <w:p w14:paraId="0610719F" w14:textId="77777777" w:rsidR="003B3FC5" w:rsidRDefault="003B3FC5">
      <w:pPr>
        <w:pStyle w:val="ConsPlusNormal"/>
        <w:spacing w:before="220"/>
        <w:ind w:firstLine="540"/>
        <w:jc w:val="both"/>
      </w:pPr>
      <w: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для предоставления муниципальной услуги, у заявителя;</w:t>
      </w:r>
    </w:p>
    <w:p w14:paraId="3FE3828E" w14:textId="77777777" w:rsidR="003B3FC5" w:rsidRDefault="003B3FC5">
      <w:pPr>
        <w:pStyle w:val="ConsPlusNormal"/>
        <w:spacing w:before="220"/>
        <w:ind w:firstLine="540"/>
        <w:jc w:val="both"/>
      </w:pPr>
      <w: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Волгоградской области,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53">
        <w:r>
          <w:rPr>
            <w:color w:val="0000FF"/>
          </w:rPr>
          <w:t>частью 1.3 статьи 16</w:t>
        </w:r>
      </w:hyperlink>
      <w:r>
        <w:t xml:space="preserve"> Федерального закона N 210-ФЗ;</w:t>
      </w:r>
    </w:p>
    <w:p w14:paraId="1614585B" w14:textId="77777777" w:rsidR="003B3FC5" w:rsidRDefault="003B3FC5">
      <w:pPr>
        <w:pStyle w:val="ConsPlusNormal"/>
        <w:spacing w:before="220"/>
        <w:ind w:firstLine="540"/>
        <w:jc w:val="both"/>
      </w:pPr>
      <w: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Волгоградской области, муниципальными правовыми актами;</w:t>
      </w:r>
    </w:p>
    <w:p w14:paraId="258E5B93" w14:textId="77777777" w:rsidR="003B3FC5" w:rsidRDefault="003B3FC5">
      <w:pPr>
        <w:pStyle w:val="ConsPlusNormal"/>
        <w:spacing w:before="220"/>
        <w:ind w:firstLine="540"/>
        <w:jc w:val="both"/>
      </w:pPr>
      <w:r>
        <w:t xml:space="preserve">7) отказ уполномоченного органа, должностного лица уполномоченного органа, МФЦ, работника МФЦ,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54">
        <w:r>
          <w:rPr>
            <w:color w:val="0000FF"/>
          </w:rPr>
          <w:t>частью 1.3 статьи 16</w:t>
        </w:r>
      </w:hyperlink>
      <w:r>
        <w:t xml:space="preserve"> Федерального закона N 210-ФЗ;</w:t>
      </w:r>
    </w:p>
    <w:p w14:paraId="615BD8F0" w14:textId="77777777" w:rsidR="003B3FC5" w:rsidRDefault="003B3FC5">
      <w:pPr>
        <w:pStyle w:val="ConsPlusNormal"/>
        <w:spacing w:before="220"/>
        <w:ind w:firstLine="540"/>
        <w:jc w:val="both"/>
      </w:pPr>
      <w:r>
        <w:t>8) нарушение срока или порядка выдачи документов по результатам предоставления муниципальной услуги;</w:t>
      </w:r>
    </w:p>
    <w:p w14:paraId="1B9E546B" w14:textId="77777777" w:rsidR="003B3FC5" w:rsidRDefault="003B3FC5">
      <w:pPr>
        <w:pStyle w:val="ConsPlusNormal"/>
        <w:spacing w:before="220"/>
        <w:ind w:firstLine="540"/>
        <w:jc w:val="both"/>
      </w:pPr>
      <w: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Волгоградской области,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55">
        <w:r>
          <w:rPr>
            <w:color w:val="0000FF"/>
          </w:rPr>
          <w:t>частью 1.3 статьи 16</w:t>
        </w:r>
      </w:hyperlink>
      <w:r>
        <w:t xml:space="preserve"> Федерального закона N 210-ФЗ;</w:t>
      </w:r>
    </w:p>
    <w:p w14:paraId="24194F8F" w14:textId="77777777" w:rsidR="003B3FC5" w:rsidRDefault="003B3FC5">
      <w:pPr>
        <w:pStyle w:val="ConsPlusNormal"/>
        <w:spacing w:before="220"/>
        <w:ind w:firstLine="540"/>
        <w:jc w:val="both"/>
      </w:pPr>
      <w: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156">
        <w:r>
          <w:rPr>
            <w:color w:val="0000FF"/>
          </w:rPr>
          <w:t>пунктом 4 части 1 статьи 7</w:t>
        </w:r>
      </w:hyperlink>
      <w:r>
        <w:t xml:space="preserve"> Федерального закона N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57">
        <w:r>
          <w:rPr>
            <w:color w:val="0000FF"/>
          </w:rPr>
          <w:t>частью 1.3 статьи 16</w:t>
        </w:r>
      </w:hyperlink>
      <w:r>
        <w:t xml:space="preserve"> Федерального закона N 210-ФЗ.</w:t>
      </w:r>
    </w:p>
    <w:p w14:paraId="7A0DEDBF" w14:textId="77777777" w:rsidR="003B3FC5" w:rsidRDefault="003B3FC5">
      <w:pPr>
        <w:pStyle w:val="ConsPlusNormal"/>
        <w:spacing w:before="220"/>
        <w:ind w:firstLine="540"/>
        <w:jc w:val="both"/>
      </w:pPr>
      <w:bookmarkStart w:id="25" w:name="P569"/>
      <w:bookmarkEnd w:id="25"/>
      <w:r>
        <w:t>5.2. Жалоба подается в письменной форме на бумажном носителе, в электронной форме в уполномоченный орган, МФЦ либо в комитет экономической политики и развития Волгоградской области, являющийся учредителем МФЦ.</w:t>
      </w:r>
    </w:p>
    <w:p w14:paraId="0366BF90" w14:textId="77777777" w:rsidR="003B3FC5" w:rsidRDefault="003B3FC5">
      <w:pPr>
        <w:pStyle w:val="ConsPlusNormal"/>
        <w:spacing w:before="220"/>
        <w:ind w:firstLine="540"/>
        <w:jc w:val="both"/>
      </w:pPr>
      <w:r>
        <w:t>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субъекта Российской Федерации.</w:t>
      </w:r>
    </w:p>
    <w:p w14:paraId="17CF9E81" w14:textId="77777777" w:rsidR="003B3FC5" w:rsidRDefault="003B3FC5">
      <w:pPr>
        <w:pStyle w:val="ConsPlusNormal"/>
        <w:spacing w:before="220"/>
        <w:ind w:firstLine="540"/>
        <w:jc w:val="both"/>
      </w:pPr>
      <w:r>
        <w:t>Жалоба на решения и действия (бездействие) уполномоченного органа, должностного лица уполномоченного органа, муниципального служащего, руководителя уполномоченного органа может быть направлена по почте, через МФЦ,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а также может быть принята при личном приеме заявителя.</w:t>
      </w:r>
    </w:p>
    <w:p w14:paraId="13006E44" w14:textId="77777777" w:rsidR="003B3FC5" w:rsidRDefault="003B3FC5">
      <w:pPr>
        <w:pStyle w:val="ConsPlusNormal"/>
        <w:spacing w:before="220"/>
        <w:ind w:firstLine="540"/>
        <w:jc w:val="both"/>
      </w:pPr>
      <w:r>
        <w:t>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государственных и муниципальных услуг, а также может быть принята при личном приеме заявителя.</w:t>
      </w:r>
    </w:p>
    <w:p w14:paraId="1292F169" w14:textId="77777777" w:rsidR="003B3FC5" w:rsidRDefault="003B3FC5">
      <w:pPr>
        <w:pStyle w:val="ConsPlusNormal"/>
        <w:jc w:val="both"/>
      </w:pPr>
      <w:r>
        <w:t xml:space="preserve">(п. 5.2 в ред. </w:t>
      </w:r>
      <w:hyperlink r:id="rId158">
        <w:r>
          <w:rPr>
            <w:color w:val="0000FF"/>
          </w:rPr>
          <w:t>постановления</w:t>
        </w:r>
      </w:hyperlink>
      <w:r>
        <w:t xml:space="preserve"> администрации Калачевского муниципального района Волгоградской обл. от 14.02.2022 N 105)</w:t>
      </w:r>
    </w:p>
    <w:p w14:paraId="2A44004B" w14:textId="77777777" w:rsidR="003B3FC5" w:rsidRDefault="003B3FC5">
      <w:pPr>
        <w:pStyle w:val="ConsPlusNormal"/>
        <w:spacing w:before="220"/>
        <w:ind w:firstLine="540"/>
        <w:jc w:val="both"/>
      </w:pPr>
      <w:r>
        <w:t>5.3.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14:paraId="0DCC0B1A" w14:textId="77777777" w:rsidR="003B3FC5" w:rsidRDefault="003B3FC5">
      <w:pPr>
        <w:pStyle w:val="ConsPlusNormal"/>
        <w:spacing w:before="220"/>
        <w:ind w:firstLine="540"/>
        <w:jc w:val="both"/>
      </w:pPr>
      <w:r>
        <w:t>5.4. Жалоба должна содержать:</w:t>
      </w:r>
    </w:p>
    <w:p w14:paraId="67D28D5B" w14:textId="77777777" w:rsidR="003B3FC5" w:rsidRDefault="003B3FC5">
      <w:pPr>
        <w:pStyle w:val="ConsPlusNormal"/>
        <w:spacing w:before="220"/>
        <w:ind w:firstLine="540"/>
        <w:jc w:val="both"/>
      </w:pPr>
      <w:r>
        <w:t>1) наименование уполномоченного органа, должностного лица уполномоченного органа, или муниципального служащего, МФЦ, его руководителя и (или) работника, решения и действия (бездействие) которых обжалуются;</w:t>
      </w:r>
    </w:p>
    <w:p w14:paraId="1385BCA5" w14:textId="77777777" w:rsidR="003B3FC5" w:rsidRDefault="003B3FC5">
      <w:pPr>
        <w:pStyle w:val="ConsPlusNormal"/>
        <w:spacing w:before="220"/>
        <w:ind w:firstLine="540"/>
        <w:jc w:val="both"/>
      </w:pPr>
      <w: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0CA2BE97" w14:textId="77777777" w:rsidR="003B3FC5" w:rsidRDefault="003B3FC5">
      <w:pPr>
        <w:pStyle w:val="ConsPlusNormal"/>
        <w:spacing w:before="220"/>
        <w:ind w:firstLine="540"/>
        <w:jc w:val="both"/>
      </w:pPr>
      <w:r>
        <w:t>3) 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МФЦ, работника МФЦ;</w:t>
      </w:r>
    </w:p>
    <w:p w14:paraId="5A76669E" w14:textId="77777777" w:rsidR="003B3FC5" w:rsidRDefault="003B3FC5">
      <w:pPr>
        <w:pStyle w:val="ConsPlusNormal"/>
        <w:spacing w:before="220"/>
        <w:ind w:firstLine="540"/>
        <w:jc w:val="both"/>
      </w:pPr>
      <w:r>
        <w:t>4) доводы, на основании которых заявитель не согласен с решением и действиями (бездействием) уполномоченного органа, должностного лица уполномоченного органа или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14:paraId="0B4BAB58" w14:textId="77777777" w:rsidR="003B3FC5" w:rsidRDefault="003B3FC5">
      <w:pPr>
        <w:pStyle w:val="ConsPlusNormal"/>
        <w:spacing w:before="220"/>
        <w:ind w:firstLine="540"/>
        <w:jc w:val="both"/>
      </w:pPr>
      <w:r>
        <w:t>Заявитель имеет право на получение информации и документов, необходимых для обоснования и рассмотрения жалобы.</w:t>
      </w:r>
    </w:p>
    <w:p w14:paraId="70F910AE" w14:textId="77777777" w:rsidR="003B3FC5" w:rsidRDefault="003B3FC5">
      <w:pPr>
        <w:pStyle w:val="ConsPlusNormal"/>
        <w:spacing w:before="220"/>
        <w:ind w:firstLine="540"/>
        <w:jc w:val="both"/>
      </w:pPr>
      <w:r>
        <w:t>5.5. Основанием для начала процедуры досудебного обжалования является поступление жалобы заявителя. Регистрация жалобы осуществляется уполномоченным специалистом уполномоченного органа, работниками МФЦ, в течение трех дней со дня ее поступления.</w:t>
      </w:r>
    </w:p>
    <w:p w14:paraId="1E01C884" w14:textId="77777777" w:rsidR="003B3FC5" w:rsidRDefault="003B3FC5">
      <w:pPr>
        <w:pStyle w:val="ConsPlusNormal"/>
        <w:spacing w:before="220"/>
        <w:ind w:firstLine="540"/>
        <w:jc w:val="both"/>
      </w:pPr>
      <w:r>
        <w:t>Жалоба, поступившая в уполномоченный орган, МФЦ, учредителю МФЦ, подлежит рассмотрению в течение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4576399C" w14:textId="77777777" w:rsidR="003B3FC5" w:rsidRDefault="003B3FC5">
      <w:pPr>
        <w:pStyle w:val="ConsPlusNormal"/>
        <w:spacing w:before="220"/>
        <w:ind w:firstLine="540"/>
        <w:jc w:val="both"/>
      </w:pPr>
      <w:r>
        <w:t>5.6. В случае если в жалобе не указаны фамилия заявителя, направившего жалобу, и (или) почтовый адрес, по которому должен быть направлен ответ, ответ на жалобу не дается.</w:t>
      </w:r>
    </w:p>
    <w:p w14:paraId="638CDE5A" w14:textId="77777777" w:rsidR="003B3FC5" w:rsidRDefault="003B3FC5">
      <w:pPr>
        <w:pStyle w:val="ConsPlusNormal"/>
        <w:spacing w:before="220"/>
        <w:ind w:firstLine="540"/>
        <w:jc w:val="both"/>
      </w:pPr>
      <w:r>
        <w:t>Если в указанной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14:paraId="2E3B03E1" w14:textId="77777777" w:rsidR="003B3FC5" w:rsidRDefault="003B3FC5">
      <w:pPr>
        <w:pStyle w:val="ConsPlusNormal"/>
        <w:spacing w:before="220"/>
        <w:ind w:firstLine="540"/>
        <w:jc w:val="both"/>
      </w:pPr>
      <w:r>
        <w:t xml:space="preserve">Должностное лицо, работник, наделенные полномочиями по рассмотрению жалоб в соответствии с </w:t>
      </w:r>
      <w:hyperlink w:anchor="P569">
        <w:r>
          <w:rPr>
            <w:color w:val="0000FF"/>
          </w:rPr>
          <w:t>пунктом 5.2</w:t>
        </w:r>
      </w:hyperlink>
      <w:r>
        <w:t xml:space="preserve"> настоящего административного регламента,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ней вопросов и сообщить заявителю о недопустимости злоупотребления правом.</w:t>
      </w:r>
    </w:p>
    <w:p w14:paraId="291098C5" w14:textId="77777777" w:rsidR="003B3FC5" w:rsidRDefault="003B3FC5">
      <w:pPr>
        <w:pStyle w:val="ConsPlusNormal"/>
        <w:spacing w:before="220"/>
        <w:ind w:firstLine="540"/>
        <w:jc w:val="both"/>
      </w:pPr>
      <w:r>
        <w:t>В случае если текст жалобы не поддается прочтению, она оставляется без ответа, о чем в течение семи дней со дня регистрации жалобы сообщается заявителю, если его фамилия и почтовый адрес поддаются прочтению.</w:t>
      </w:r>
    </w:p>
    <w:p w14:paraId="7CC182B9" w14:textId="77777777" w:rsidR="003B3FC5" w:rsidRDefault="003B3FC5">
      <w:pPr>
        <w:pStyle w:val="ConsPlusNormal"/>
        <w:spacing w:before="220"/>
        <w:ind w:firstLine="540"/>
        <w:jc w:val="both"/>
      </w:pPr>
      <w:r>
        <w:t>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в течение семи дней со дня регистрации жалобы заявителю,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w:t>
      </w:r>
    </w:p>
    <w:p w14:paraId="26C0E626" w14:textId="77777777" w:rsidR="003B3FC5" w:rsidRDefault="003B3FC5">
      <w:pPr>
        <w:pStyle w:val="ConsPlusNormal"/>
        <w:spacing w:before="220"/>
        <w:ind w:firstLine="540"/>
        <w:jc w:val="both"/>
      </w:pPr>
      <w:r>
        <w:t>В случае, если текст жалобы не позволяет определить суть обращения заявителя, ответ по существу жалобы не дается, о чем в течение семи дней со дня регистрации жалобы сообщается заявителю.</w:t>
      </w:r>
    </w:p>
    <w:p w14:paraId="514A0BDB" w14:textId="77777777" w:rsidR="003B3FC5" w:rsidRDefault="003B3FC5">
      <w:pPr>
        <w:pStyle w:val="ConsPlusNormal"/>
        <w:spacing w:before="220"/>
        <w:ind w:firstLine="540"/>
        <w:jc w:val="both"/>
      </w:pPr>
      <w:r>
        <w:t>В случае если в жалобе обжалуется судебное решение, такая жалоба в течение семи дней со дня ее регистрации возвращается заявителю, направившему жалобу, с разъяснением порядка обжалования данного судебного решения.</w:t>
      </w:r>
    </w:p>
    <w:p w14:paraId="20B5B869" w14:textId="77777777" w:rsidR="003B3FC5" w:rsidRDefault="003B3FC5">
      <w:pPr>
        <w:pStyle w:val="ConsPlusNormal"/>
        <w:spacing w:before="220"/>
        <w:ind w:firstLine="540"/>
        <w:jc w:val="both"/>
      </w:pPr>
      <w:r>
        <w:t xml:space="preserve">Если в жалобе содержится вопрос, на который заявителю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должностное лицо, работник, наделенные полномочиями по рассмотрению жалоб в соответствии с </w:t>
      </w:r>
      <w:hyperlink w:anchor="P569">
        <w:r>
          <w:rPr>
            <w:color w:val="0000FF"/>
          </w:rPr>
          <w:t>пунктом 5.2</w:t>
        </w:r>
      </w:hyperlink>
      <w:r>
        <w:t xml:space="preserve"> настоящего административного регламента, вправе принять решение о безосновательности очередной жалобы и прекращении переписки с заявителем по данному вопросу при условии, что указанная жалоба и ранее направляемые жалобы направлялись в один и тот же уполномоченный орган или одному и тому же должностному лицу. О данном решении уведомляется заявитель, направивший жалобу.</w:t>
      </w:r>
    </w:p>
    <w:p w14:paraId="7670648A" w14:textId="77777777" w:rsidR="003B3FC5" w:rsidRDefault="003B3FC5">
      <w:pPr>
        <w:pStyle w:val="ConsPlusNormal"/>
        <w:spacing w:before="220"/>
        <w:ind w:firstLine="540"/>
        <w:jc w:val="both"/>
      </w:pPr>
      <w:r>
        <w:t>5.7. По результатам рассмотрения жалобы принимается одно из следующих решений:</w:t>
      </w:r>
    </w:p>
    <w:p w14:paraId="50CDFE83" w14:textId="77777777" w:rsidR="003B3FC5" w:rsidRDefault="003B3FC5">
      <w:pPr>
        <w:pStyle w:val="ConsPlusNormal"/>
        <w:spacing w:before="220"/>
        <w:ind w:firstLine="540"/>
        <w:jc w:val="both"/>
      </w:pPr>
      <w: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w:t>
      </w:r>
    </w:p>
    <w:p w14:paraId="09A9D583" w14:textId="77777777" w:rsidR="003B3FC5" w:rsidRDefault="003B3FC5">
      <w:pPr>
        <w:pStyle w:val="ConsPlusNormal"/>
        <w:spacing w:before="220"/>
        <w:ind w:firstLine="540"/>
        <w:jc w:val="both"/>
      </w:pPr>
      <w:r>
        <w:t>2) в удовлетворении жалобы отказывается.</w:t>
      </w:r>
    </w:p>
    <w:p w14:paraId="5370C7F9" w14:textId="77777777" w:rsidR="003B3FC5" w:rsidRDefault="003B3FC5">
      <w:pPr>
        <w:pStyle w:val="ConsPlusNormal"/>
        <w:spacing w:before="220"/>
        <w:ind w:firstLine="540"/>
        <w:jc w:val="both"/>
      </w:pPr>
      <w:r>
        <w:t>5.8. Основаниями для отказа в удовлетворении жалобы являются:</w:t>
      </w:r>
    </w:p>
    <w:p w14:paraId="28B47CF1" w14:textId="77777777" w:rsidR="003B3FC5" w:rsidRDefault="003B3FC5">
      <w:pPr>
        <w:pStyle w:val="ConsPlusNormal"/>
        <w:spacing w:before="220"/>
        <w:ind w:firstLine="540"/>
        <w:jc w:val="both"/>
      </w:pPr>
      <w:r>
        <w:t>1) признание правомерными решения и (или) действий (бездействия) уполномоченного органа, должностных лиц, муниципальных служащих уполномоченного органа, МФЦ, работника МФЦ, участвующих в предоставлении муниципальной услуги,</w:t>
      </w:r>
    </w:p>
    <w:p w14:paraId="2F29E917" w14:textId="77777777" w:rsidR="003B3FC5" w:rsidRDefault="003B3FC5">
      <w:pPr>
        <w:pStyle w:val="ConsPlusNormal"/>
        <w:spacing w:before="220"/>
        <w:ind w:firstLine="540"/>
        <w:jc w:val="both"/>
      </w:pPr>
      <w:r>
        <w:t>2) наличие вступившего в законную силу решения суда по жалобе о том же предмете и по тем же основаниям;</w:t>
      </w:r>
    </w:p>
    <w:p w14:paraId="75DFF264" w14:textId="77777777" w:rsidR="003B3FC5" w:rsidRDefault="003B3FC5">
      <w:pPr>
        <w:pStyle w:val="ConsPlusNormal"/>
        <w:spacing w:before="220"/>
        <w:ind w:firstLine="540"/>
        <w:jc w:val="both"/>
      </w:pPr>
      <w:r>
        <w:t>3) подача жалобы лицом, полномочия которого не подтверждены в порядке, установленном законодательством Российской Федерации.</w:t>
      </w:r>
    </w:p>
    <w:p w14:paraId="2B62DAC5" w14:textId="77777777" w:rsidR="003B3FC5" w:rsidRDefault="003B3FC5">
      <w:pPr>
        <w:pStyle w:val="ConsPlusNormal"/>
        <w:spacing w:before="220"/>
        <w:ind w:firstLine="540"/>
        <w:jc w:val="both"/>
      </w:pPr>
      <w:r>
        <w:t>5.9.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0A6F7589" w14:textId="77777777" w:rsidR="003B3FC5" w:rsidRDefault="003B3FC5">
      <w:pPr>
        <w:pStyle w:val="ConsPlusNormal"/>
        <w:spacing w:before="220"/>
        <w:ind w:firstLine="540"/>
        <w:jc w:val="both"/>
      </w:pPr>
      <w:r>
        <w:t>В случае признания жалобы подлежащей удовлетворению в ответе заявителю дается информация о действиях, осуществляемых уполномоченным органом,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70FCC48F" w14:textId="77777777" w:rsidR="003B3FC5" w:rsidRDefault="003B3FC5">
      <w:pPr>
        <w:pStyle w:val="ConsPlusNormal"/>
        <w:spacing w:before="220"/>
        <w:ind w:firstLine="540"/>
        <w:jc w:val="both"/>
      </w:pPr>
      <w: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2C0DA034" w14:textId="77777777" w:rsidR="003B3FC5" w:rsidRDefault="003B3FC5">
      <w:pPr>
        <w:pStyle w:val="ConsPlusNormal"/>
        <w:spacing w:before="220"/>
        <w:ind w:firstLine="540"/>
        <w:jc w:val="both"/>
      </w:pPr>
      <w:r>
        <w:t xml:space="preserve">5.10.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уполномоченного органа, работник, наделенные полномочиями по рассмотрению жалоб в соответствии с </w:t>
      </w:r>
      <w:hyperlink w:anchor="P569">
        <w:r>
          <w:rPr>
            <w:color w:val="0000FF"/>
          </w:rPr>
          <w:t>пунктом 5.2</w:t>
        </w:r>
      </w:hyperlink>
      <w:r>
        <w:t xml:space="preserve"> настоящего Административного регламента, незамедлительно направляют имеющиеся материалы в органы прокуратуры.</w:t>
      </w:r>
    </w:p>
    <w:p w14:paraId="21C7C748" w14:textId="77777777" w:rsidR="003B3FC5" w:rsidRDefault="003B3FC5">
      <w:pPr>
        <w:pStyle w:val="ConsPlusNormal"/>
        <w:spacing w:before="220"/>
        <w:ind w:firstLine="540"/>
        <w:jc w:val="both"/>
      </w:pPr>
      <w:r>
        <w:t>5.11. Заявители вправе обжаловать решения, принятые при предоставлении муниципальной услуги, действия (бездействие) должностных лиц, муниципальных служащих уполномоченного органа, должностных лиц МФЦ, в судебном порядке в соответствии с законодательством Российской Федерации.</w:t>
      </w:r>
    </w:p>
    <w:p w14:paraId="0834C736" w14:textId="77777777" w:rsidR="003B3FC5" w:rsidRDefault="003B3FC5">
      <w:pPr>
        <w:pStyle w:val="ConsPlusNormal"/>
        <w:spacing w:before="220"/>
        <w:ind w:firstLine="540"/>
        <w:jc w:val="both"/>
      </w:pPr>
      <w:r>
        <w:t xml:space="preserve">5.12. Положения настоящего раздела,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159">
        <w:r>
          <w:rPr>
            <w:color w:val="0000FF"/>
          </w:rPr>
          <w:t>законом</w:t>
        </w:r>
      </w:hyperlink>
      <w:r>
        <w:t xml:space="preserve"> от 02 мая 2006 г. N 59-ФЗ "О порядке рассмотрения обращений граждан Российской Федерации".</w:t>
      </w:r>
    </w:p>
    <w:p w14:paraId="6BCB22FA" w14:textId="77777777" w:rsidR="003B3FC5" w:rsidRDefault="003B3FC5">
      <w:pPr>
        <w:pStyle w:val="ConsPlusNormal"/>
        <w:jc w:val="both"/>
      </w:pPr>
    </w:p>
    <w:p w14:paraId="6B09D225" w14:textId="77777777" w:rsidR="003B3FC5" w:rsidRDefault="003B3FC5">
      <w:pPr>
        <w:pStyle w:val="ConsPlusNormal"/>
        <w:jc w:val="both"/>
      </w:pPr>
    </w:p>
    <w:p w14:paraId="72CFC30F" w14:textId="77777777" w:rsidR="003B3FC5" w:rsidRDefault="003B3FC5">
      <w:pPr>
        <w:pStyle w:val="ConsPlusNormal"/>
        <w:jc w:val="both"/>
      </w:pPr>
    </w:p>
    <w:p w14:paraId="277B0CC3" w14:textId="77777777" w:rsidR="003B3FC5" w:rsidRDefault="003B3FC5">
      <w:pPr>
        <w:pStyle w:val="ConsPlusNormal"/>
        <w:jc w:val="both"/>
      </w:pPr>
    </w:p>
    <w:p w14:paraId="36A5677D" w14:textId="77777777" w:rsidR="003B3FC5" w:rsidRDefault="003B3FC5">
      <w:pPr>
        <w:pStyle w:val="ConsPlusNormal"/>
        <w:jc w:val="both"/>
      </w:pPr>
    </w:p>
    <w:p w14:paraId="027FE74D" w14:textId="77777777" w:rsidR="003B3FC5" w:rsidRDefault="003B3FC5">
      <w:pPr>
        <w:pStyle w:val="ConsPlusNormal"/>
        <w:jc w:val="right"/>
        <w:outlineLvl w:val="1"/>
      </w:pPr>
      <w:r>
        <w:t>Приложение N 1</w:t>
      </w:r>
    </w:p>
    <w:p w14:paraId="7FD933FC" w14:textId="77777777" w:rsidR="003B3FC5" w:rsidRDefault="003B3FC5">
      <w:pPr>
        <w:pStyle w:val="ConsPlusNormal"/>
        <w:jc w:val="right"/>
      </w:pPr>
      <w:r>
        <w:t>к административному регламенту</w:t>
      </w:r>
    </w:p>
    <w:p w14:paraId="4AAC4189" w14:textId="77777777" w:rsidR="003B3FC5" w:rsidRDefault="003B3FC5">
      <w:pPr>
        <w:pStyle w:val="ConsPlusNormal"/>
        <w:jc w:val="right"/>
      </w:pPr>
      <w:r>
        <w:t>предоставления муниципальной услуги</w:t>
      </w:r>
    </w:p>
    <w:p w14:paraId="4D5B0068" w14:textId="77777777" w:rsidR="003B3FC5" w:rsidRDefault="003B3FC5">
      <w:pPr>
        <w:pStyle w:val="ConsPlusNormal"/>
        <w:jc w:val="right"/>
      </w:pPr>
      <w:r>
        <w:t>"Принятие решения о проведении аукциона</w:t>
      </w:r>
    </w:p>
    <w:p w14:paraId="372B753E" w14:textId="77777777" w:rsidR="003B3FC5" w:rsidRDefault="003B3FC5">
      <w:pPr>
        <w:pStyle w:val="ConsPlusNormal"/>
        <w:jc w:val="right"/>
      </w:pPr>
      <w:r>
        <w:t>на право заключения договора аренды</w:t>
      </w:r>
    </w:p>
    <w:p w14:paraId="193D8EBD" w14:textId="77777777" w:rsidR="003B3FC5" w:rsidRDefault="003B3FC5">
      <w:pPr>
        <w:pStyle w:val="ConsPlusNormal"/>
        <w:jc w:val="right"/>
      </w:pPr>
      <w:r>
        <w:t>земельных участков, находящихся</w:t>
      </w:r>
    </w:p>
    <w:p w14:paraId="69999983" w14:textId="77777777" w:rsidR="003B3FC5" w:rsidRDefault="003B3FC5">
      <w:pPr>
        <w:pStyle w:val="ConsPlusNormal"/>
        <w:jc w:val="right"/>
      </w:pPr>
      <w:r>
        <w:t>в муниципальной собственности, и земельных</w:t>
      </w:r>
    </w:p>
    <w:p w14:paraId="44A320EA" w14:textId="77777777" w:rsidR="003B3FC5" w:rsidRDefault="003B3FC5">
      <w:pPr>
        <w:pStyle w:val="ConsPlusNormal"/>
        <w:jc w:val="right"/>
      </w:pPr>
      <w:r>
        <w:t>участков, государственная собственность</w:t>
      </w:r>
    </w:p>
    <w:p w14:paraId="4132812E" w14:textId="77777777" w:rsidR="003B3FC5" w:rsidRDefault="003B3FC5">
      <w:pPr>
        <w:pStyle w:val="ConsPlusNormal"/>
        <w:jc w:val="right"/>
      </w:pPr>
      <w:r>
        <w:t>на которые не разграничена, расположенных</w:t>
      </w:r>
    </w:p>
    <w:p w14:paraId="4992A930" w14:textId="77777777" w:rsidR="003B3FC5" w:rsidRDefault="003B3FC5">
      <w:pPr>
        <w:pStyle w:val="ConsPlusNormal"/>
        <w:jc w:val="right"/>
      </w:pPr>
      <w:r>
        <w:t>на территории сельских поселений,</w:t>
      </w:r>
    </w:p>
    <w:p w14:paraId="1A716A5C" w14:textId="77777777" w:rsidR="003B3FC5" w:rsidRDefault="003B3FC5">
      <w:pPr>
        <w:pStyle w:val="ConsPlusNormal"/>
        <w:jc w:val="right"/>
      </w:pPr>
      <w:r>
        <w:t>входящих в состав Калачевского</w:t>
      </w:r>
    </w:p>
    <w:p w14:paraId="0C0A0FAF" w14:textId="77777777" w:rsidR="003B3FC5" w:rsidRDefault="003B3FC5">
      <w:pPr>
        <w:pStyle w:val="ConsPlusNormal"/>
        <w:jc w:val="right"/>
      </w:pPr>
      <w:r>
        <w:t>муниципального района</w:t>
      </w:r>
    </w:p>
    <w:p w14:paraId="79087241" w14:textId="77777777" w:rsidR="003B3FC5" w:rsidRDefault="003B3FC5">
      <w:pPr>
        <w:pStyle w:val="ConsPlusNormal"/>
        <w:jc w:val="right"/>
      </w:pPr>
      <w:r>
        <w:t>Волгоградской области", утвержденному</w:t>
      </w:r>
    </w:p>
    <w:p w14:paraId="541424F8" w14:textId="77777777" w:rsidR="003B3FC5" w:rsidRDefault="003B3FC5">
      <w:pPr>
        <w:pStyle w:val="ConsPlusNormal"/>
        <w:jc w:val="right"/>
      </w:pPr>
      <w:r>
        <w:t>постановлением администрации</w:t>
      </w:r>
    </w:p>
    <w:p w14:paraId="23DB1397" w14:textId="77777777" w:rsidR="003B3FC5" w:rsidRDefault="003B3FC5">
      <w:pPr>
        <w:pStyle w:val="ConsPlusNormal"/>
        <w:jc w:val="right"/>
      </w:pPr>
      <w:r>
        <w:t>Калачевского муниципального района</w:t>
      </w:r>
    </w:p>
    <w:p w14:paraId="268B4500" w14:textId="77777777" w:rsidR="003B3FC5" w:rsidRDefault="003B3FC5">
      <w:pPr>
        <w:pStyle w:val="ConsPlusNormal"/>
        <w:jc w:val="right"/>
      </w:pPr>
      <w:r>
        <w:t>Волгоградской области</w:t>
      </w:r>
    </w:p>
    <w:p w14:paraId="47E2CCDE" w14:textId="77777777" w:rsidR="003B3FC5" w:rsidRDefault="003B3FC5">
      <w:pPr>
        <w:pStyle w:val="ConsPlusNormal"/>
        <w:jc w:val="both"/>
      </w:pPr>
    </w:p>
    <w:p w14:paraId="62DA3F81" w14:textId="77777777" w:rsidR="003B3FC5" w:rsidRDefault="003B3FC5">
      <w:pPr>
        <w:pStyle w:val="ConsPlusNonformat"/>
        <w:jc w:val="both"/>
      </w:pPr>
      <w:r>
        <w:t xml:space="preserve">                                                         Главе Калачевского</w:t>
      </w:r>
    </w:p>
    <w:p w14:paraId="69C3366A" w14:textId="77777777" w:rsidR="003B3FC5" w:rsidRDefault="003B3FC5">
      <w:pPr>
        <w:pStyle w:val="ConsPlusNonformat"/>
        <w:jc w:val="both"/>
      </w:pPr>
      <w:r>
        <w:t xml:space="preserve">                                                      муниципального района</w:t>
      </w:r>
    </w:p>
    <w:p w14:paraId="010B78B2" w14:textId="77777777" w:rsidR="003B3FC5" w:rsidRDefault="003B3FC5">
      <w:pPr>
        <w:pStyle w:val="ConsPlusNonformat"/>
        <w:jc w:val="both"/>
      </w:pPr>
      <w:r>
        <w:t xml:space="preserve">                                   ________________________________________</w:t>
      </w:r>
    </w:p>
    <w:p w14:paraId="302205A1" w14:textId="77777777" w:rsidR="003B3FC5" w:rsidRDefault="003B3FC5">
      <w:pPr>
        <w:pStyle w:val="ConsPlusNonformat"/>
        <w:jc w:val="both"/>
      </w:pPr>
      <w:r>
        <w:t xml:space="preserve">                                                                   (Ф.И.О.)</w:t>
      </w:r>
    </w:p>
    <w:p w14:paraId="243EB779" w14:textId="77777777" w:rsidR="003B3FC5" w:rsidRDefault="003B3FC5">
      <w:pPr>
        <w:pStyle w:val="ConsPlusNonformat"/>
        <w:jc w:val="both"/>
      </w:pPr>
      <w:r>
        <w:t xml:space="preserve">                                   от _____________________________________</w:t>
      </w:r>
    </w:p>
    <w:p w14:paraId="151174F7" w14:textId="77777777" w:rsidR="003B3FC5" w:rsidRDefault="003B3FC5">
      <w:pPr>
        <w:pStyle w:val="ConsPlusNonformat"/>
        <w:jc w:val="both"/>
      </w:pPr>
      <w:r>
        <w:t xml:space="preserve">                                       (Ф.И.О. физического лица; должность,</w:t>
      </w:r>
    </w:p>
    <w:p w14:paraId="59C0D4F3" w14:textId="77777777" w:rsidR="003B3FC5" w:rsidRDefault="003B3FC5">
      <w:pPr>
        <w:pStyle w:val="ConsPlusNonformat"/>
        <w:jc w:val="both"/>
      </w:pPr>
      <w:r>
        <w:t xml:space="preserve">                                   ________________________________________</w:t>
      </w:r>
    </w:p>
    <w:p w14:paraId="55B64CB9" w14:textId="77777777" w:rsidR="003B3FC5" w:rsidRDefault="003B3FC5">
      <w:pPr>
        <w:pStyle w:val="ConsPlusNonformat"/>
        <w:jc w:val="both"/>
      </w:pPr>
      <w:r>
        <w:t xml:space="preserve">                                                  Ф.И.О. юридического лица)</w:t>
      </w:r>
    </w:p>
    <w:p w14:paraId="4DAA40A7" w14:textId="77777777" w:rsidR="003B3FC5" w:rsidRDefault="003B3FC5">
      <w:pPr>
        <w:pStyle w:val="ConsPlusNonformat"/>
        <w:jc w:val="both"/>
      </w:pPr>
      <w:r>
        <w:t xml:space="preserve">                                   адрес заявителя: _______________________</w:t>
      </w:r>
    </w:p>
    <w:p w14:paraId="177F32A4" w14:textId="77777777" w:rsidR="003B3FC5" w:rsidRDefault="003B3FC5">
      <w:pPr>
        <w:pStyle w:val="ConsPlusNonformat"/>
        <w:jc w:val="both"/>
      </w:pPr>
      <w:r>
        <w:t xml:space="preserve">                                                         (место регистрации</w:t>
      </w:r>
    </w:p>
    <w:p w14:paraId="05C68D9B" w14:textId="77777777" w:rsidR="003B3FC5" w:rsidRDefault="003B3FC5">
      <w:pPr>
        <w:pStyle w:val="ConsPlusNonformat"/>
        <w:jc w:val="both"/>
      </w:pPr>
      <w:r>
        <w:t xml:space="preserve">                                                          физического лица;</w:t>
      </w:r>
    </w:p>
    <w:p w14:paraId="2D33267C" w14:textId="77777777" w:rsidR="003B3FC5" w:rsidRDefault="003B3FC5">
      <w:pPr>
        <w:pStyle w:val="ConsPlusNonformat"/>
        <w:jc w:val="both"/>
      </w:pPr>
      <w:r>
        <w:t xml:space="preserve">                                   ________________________________________</w:t>
      </w:r>
    </w:p>
    <w:p w14:paraId="1E583F36" w14:textId="77777777" w:rsidR="003B3FC5" w:rsidRDefault="003B3FC5">
      <w:pPr>
        <w:pStyle w:val="ConsPlusNonformat"/>
        <w:jc w:val="both"/>
      </w:pPr>
      <w:r>
        <w:t xml:space="preserve">                                        место нахождения юридического лица)</w:t>
      </w:r>
    </w:p>
    <w:p w14:paraId="3A7DBE21" w14:textId="77777777" w:rsidR="003B3FC5" w:rsidRDefault="003B3FC5">
      <w:pPr>
        <w:pStyle w:val="ConsPlusNonformat"/>
        <w:jc w:val="both"/>
      </w:pPr>
      <w:r>
        <w:t xml:space="preserve">                                        контактный телефон (факс, адрес эл.</w:t>
      </w:r>
    </w:p>
    <w:p w14:paraId="04F3C4B8" w14:textId="77777777" w:rsidR="003B3FC5" w:rsidRDefault="003B3FC5">
      <w:pPr>
        <w:pStyle w:val="ConsPlusNonformat"/>
        <w:jc w:val="both"/>
      </w:pPr>
      <w:r>
        <w:t xml:space="preserve">                                   почты): ________________________________</w:t>
      </w:r>
    </w:p>
    <w:p w14:paraId="16CE7A53" w14:textId="77777777" w:rsidR="003B3FC5" w:rsidRDefault="003B3FC5">
      <w:pPr>
        <w:pStyle w:val="ConsPlusNonformat"/>
        <w:jc w:val="both"/>
      </w:pPr>
      <w:r>
        <w:t xml:space="preserve">                                   ________________________________________</w:t>
      </w:r>
    </w:p>
    <w:p w14:paraId="0A376D77" w14:textId="77777777" w:rsidR="003B3FC5" w:rsidRDefault="003B3FC5">
      <w:pPr>
        <w:pStyle w:val="ConsPlusNonformat"/>
        <w:jc w:val="both"/>
      </w:pPr>
      <w:r>
        <w:t xml:space="preserve">                                   иные сведения о заявителе ______________</w:t>
      </w:r>
    </w:p>
    <w:p w14:paraId="0B6F2143" w14:textId="77777777" w:rsidR="003B3FC5" w:rsidRDefault="003B3FC5">
      <w:pPr>
        <w:pStyle w:val="ConsPlusNonformat"/>
        <w:jc w:val="both"/>
      </w:pPr>
      <w:r>
        <w:t xml:space="preserve">                                   ИНН ____________________________________</w:t>
      </w:r>
    </w:p>
    <w:p w14:paraId="415BAF34" w14:textId="77777777" w:rsidR="003B3FC5" w:rsidRDefault="003B3FC5">
      <w:pPr>
        <w:pStyle w:val="ConsPlusNonformat"/>
        <w:jc w:val="both"/>
      </w:pPr>
      <w:r>
        <w:t xml:space="preserve">                                   Р/С ____________________________________</w:t>
      </w:r>
    </w:p>
    <w:p w14:paraId="755D29A4" w14:textId="77777777" w:rsidR="003B3FC5" w:rsidRDefault="003B3FC5">
      <w:pPr>
        <w:pStyle w:val="ConsPlusNonformat"/>
        <w:jc w:val="both"/>
      </w:pPr>
      <w:r>
        <w:t xml:space="preserve">                                   к/с ____________________________________</w:t>
      </w:r>
    </w:p>
    <w:p w14:paraId="12136AEC" w14:textId="77777777" w:rsidR="003B3FC5" w:rsidRDefault="003B3FC5">
      <w:pPr>
        <w:pStyle w:val="ConsPlusNonformat"/>
        <w:jc w:val="both"/>
      </w:pPr>
    </w:p>
    <w:p w14:paraId="0DF99A68" w14:textId="77777777" w:rsidR="003B3FC5" w:rsidRDefault="003B3FC5">
      <w:pPr>
        <w:pStyle w:val="ConsPlusNonformat"/>
        <w:jc w:val="both"/>
      </w:pPr>
      <w:bookmarkStart w:id="26" w:name="P647"/>
      <w:bookmarkEnd w:id="26"/>
      <w:r>
        <w:t xml:space="preserve">                                 ЗАЯВЛЕНИЕ</w:t>
      </w:r>
    </w:p>
    <w:p w14:paraId="3BA543E0" w14:textId="77777777" w:rsidR="003B3FC5" w:rsidRDefault="003B3FC5">
      <w:pPr>
        <w:pStyle w:val="ConsPlusNonformat"/>
        <w:jc w:val="both"/>
      </w:pPr>
      <w:r>
        <w:t>об утверждении схемы расположения земельного участка или земельных участков</w:t>
      </w:r>
    </w:p>
    <w:p w14:paraId="4E29B5C6" w14:textId="77777777" w:rsidR="003B3FC5" w:rsidRDefault="003B3FC5">
      <w:pPr>
        <w:pStyle w:val="ConsPlusNonformat"/>
        <w:jc w:val="both"/>
      </w:pPr>
      <w:r>
        <w:t xml:space="preserve">                      на кадастровом плане территории</w:t>
      </w:r>
    </w:p>
    <w:p w14:paraId="312F5F1F" w14:textId="77777777" w:rsidR="003B3FC5" w:rsidRDefault="003B3FC5">
      <w:pPr>
        <w:pStyle w:val="ConsPlusNonformat"/>
        <w:jc w:val="both"/>
      </w:pPr>
    </w:p>
    <w:p w14:paraId="0160FB36" w14:textId="77777777" w:rsidR="003B3FC5" w:rsidRDefault="003B3FC5">
      <w:pPr>
        <w:pStyle w:val="ConsPlusNonformat"/>
        <w:jc w:val="both"/>
      </w:pPr>
      <w:r>
        <w:t xml:space="preserve">    Прошу   утвердить  схему  расположения  земельного  участка  (земельных</w:t>
      </w:r>
    </w:p>
    <w:p w14:paraId="0091FD05" w14:textId="77777777" w:rsidR="003B3FC5" w:rsidRDefault="003B3FC5">
      <w:pPr>
        <w:pStyle w:val="ConsPlusNonformat"/>
        <w:jc w:val="both"/>
      </w:pPr>
      <w:r>
        <w:t>участков) на кадастровом плане территории, подготовленную с целью</w:t>
      </w:r>
    </w:p>
    <w:p w14:paraId="7BA45758" w14:textId="77777777" w:rsidR="003B3FC5" w:rsidRDefault="003B3FC5">
      <w:pPr>
        <w:pStyle w:val="ConsPlusNonformat"/>
        <w:jc w:val="both"/>
      </w:pPr>
      <w:r>
        <w:t>___________________________________________________________________________</w:t>
      </w:r>
    </w:p>
    <w:p w14:paraId="6AB7CEF3" w14:textId="77777777" w:rsidR="003B3FC5" w:rsidRDefault="003B3FC5">
      <w:pPr>
        <w:pStyle w:val="ConsPlusNonformat"/>
        <w:jc w:val="both"/>
      </w:pPr>
      <w:r>
        <w:t xml:space="preserve">                    (раздела земельного участка и т.п.)</w:t>
      </w:r>
    </w:p>
    <w:p w14:paraId="288B3B3D" w14:textId="77777777" w:rsidR="003B3FC5" w:rsidRDefault="003B3FC5">
      <w:pPr>
        <w:pStyle w:val="ConsPlusNonformat"/>
        <w:jc w:val="both"/>
      </w:pPr>
      <w:r>
        <w:t>с кадастровым номером _________________________ площадью ___________ кв. м,</w:t>
      </w:r>
    </w:p>
    <w:p w14:paraId="006C496A" w14:textId="77777777" w:rsidR="003B3FC5" w:rsidRDefault="003B3FC5">
      <w:pPr>
        <w:pStyle w:val="ConsPlusNonformat"/>
        <w:jc w:val="both"/>
      </w:pPr>
      <w:r>
        <w:t>местоположение: _________________________, на котором расположены следующие</w:t>
      </w:r>
    </w:p>
    <w:p w14:paraId="5549081A" w14:textId="77777777" w:rsidR="003B3FC5" w:rsidRDefault="003B3FC5">
      <w:pPr>
        <w:pStyle w:val="ConsPlusNonformat"/>
        <w:jc w:val="both"/>
      </w:pPr>
      <w:r>
        <w:t>объекты недвижимого имущества: ____________________________________________</w:t>
      </w:r>
    </w:p>
    <w:p w14:paraId="6DC8A7CF" w14:textId="77777777" w:rsidR="003B3FC5" w:rsidRDefault="003B3FC5">
      <w:pPr>
        <w:pStyle w:val="ConsPlusNonformat"/>
        <w:jc w:val="both"/>
      </w:pPr>
      <w:r>
        <w:t>___________________________________________________________________________</w:t>
      </w:r>
    </w:p>
    <w:p w14:paraId="45DA97C0" w14:textId="77777777" w:rsidR="003B3FC5" w:rsidRDefault="003B3FC5">
      <w:pPr>
        <w:pStyle w:val="ConsPlusNonformat"/>
        <w:jc w:val="both"/>
      </w:pPr>
      <w:r>
        <w:t>___________________________________________________________________________</w:t>
      </w:r>
    </w:p>
    <w:p w14:paraId="6DFC7BC9" w14:textId="77777777" w:rsidR="003B3FC5" w:rsidRDefault="003B3FC5">
      <w:pPr>
        <w:pStyle w:val="ConsPlusNonformat"/>
        <w:jc w:val="both"/>
      </w:pPr>
      <w:r>
        <w:t xml:space="preserve">    перечислить все объекты с указанием их кадастровых номеров</w:t>
      </w:r>
    </w:p>
    <w:p w14:paraId="0A25C276" w14:textId="77777777" w:rsidR="003B3FC5" w:rsidRDefault="003B3FC5">
      <w:pPr>
        <w:pStyle w:val="ConsPlusNonformat"/>
        <w:jc w:val="both"/>
      </w:pPr>
      <w:r>
        <w:t>образовав ________ земельных участка(ов): _________________________________</w:t>
      </w:r>
    </w:p>
    <w:p w14:paraId="65A1E6D5" w14:textId="77777777" w:rsidR="003B3FC5" w:rsidRDefault="003B3FC5">
      <w:pPr>
        <w:pStyle w:val="ConsPlusNonformat"/>
        <w:jc w:val="both"/>
      </w:pPr>
      <w:r>
        <w:t>___________________________________________________________________________</w:t>
      </w:r>
    </w:p>
    <w:p w14:paraId="0F215B8A" w14:textId="77777777" w:rsidR="003B3FC5" w:rsidRDefault="003B3FC5">
      <w:pPr>
        <w:pStyle w:val="ConsPlusNonformat"/>
        <w:jc w:val="both"/>
      </w:pPr>
      <w:r>
        <w:t>___________________________________________________________________________</w:t>
      </w:r>
    </w:p>
    <w:p w14:paraId="0DC16EAA" w14:textId="77777777" w:rsidR="003B3FC5" w:rsidRDefault="003B3FC5">
      <w:pPr>
        <w:pStyle w:val="ConsPlusNonformat"/>
        <w:jc w:val="both"/>
      </w:pPr>
      <w:r>
        <w:t xml:space="preserve">    (указать следующие сведения:</w:t>
      </w:r>
    </w:p>
    <w:p w14:paraId="50BF25B5" w14:textId="77777777" w:rsidR="003B3FC5" w:rsidRDefault="003B3FC5">
      <w:pPr>
        <w:pStyle w:val="ConsPlusNonformat"/>
        <w:jc w:val="both"/>
      </w:pPr>
      <w:r>
        <w:t xml:space="preserve">    1.  площадь  земельного  участка  (земельных  участков),  образуемого в</w:t>
      </w:r>
    </w:p>
    <w:p w14:paraId="50166233" w14:textId="77777777" w:rsidR="003B3FC5" w:rsidRDefault="003B3FC5">
      <w:pPr>
        <w:pStyle w:val="ConsPlusNonformat"/>
        <w:jc w:val="both"/>
      </w:pPr>
      <w:r>
        <w:t>соответствии со схемой расположения земельного участка;</w:t>
      </w:r>
    </w:p>
    <w:p w14:paraId="05C22961" w14:textId="77777777" w:rsidR="003B3FC5" w:rsidRDefault="003B3FC5">
      <w:pPr>
        <w:pStyle w:val="ConsPlusNonformat"/>
        <w:jc w:val="both"/>
      </w:pPr>
      <w:r>
        <w:t xml:space="preserve">    2.  территориальная  зона,  в  границах  которой  образуется  земельный</w:t>
      </w:r>
    </w:p>
    <w:p w14:paraId="04BA2278" w14:textId="77777777" w:rsidR="003B3FC5" w:rsidRDefault="003B3FC5">
      <w:pPr>
        <w:pStyle w:val="ConsPlusNonformat"/>
        <w:jc w:val="both"/>
      </w:pPr>
      <w:r>
        <w:t>участок,   в   случае,   если  на  образуемый  земельный  участок  действие</w:t>
      </w:r>
    </w:p>
    <w:p w14:paraId="73C8F9DB" w14:textId="77777777" w:rsidR="003B3FC5" w:rsidRDefault="003B3FC5">
      <w:pPr>
        <w:pStyle w:val="ConsPlusNonformat"/>
        <w:jc w:val="both"/>
      </w:pPr>
      <w:r>
        <w:t>градостроительного  регламента  не  распространяется  или  для  образуемого</w:t>
      </w:r>
    </w:p>
    <w:p w14:paraId="00264378" w14:textId="77777777" w:rsidR="003B3FC5" w:rsidRDefault="003B3FC5">
      <w:pPr>
        <w:pStyle w:val="ConsPlusNonformat"/>
        <w:jc w:val="both"/>
      </w:pPr>
      <w:r>
        <w:t>земельного участка не устанавливается градостроительный регламент;</w:t>
      </w:r>
    </w:p>
    <w:p w14:paraId="56F6FE47" w14:textId="77777777" w:rsidR="003B3FC5" w:rsidRDefault="003B3FC5">
      <w:pPr>
        <w:pStyle w:val="ConsPlusNonformat"/>
        <w:jc w:val="both"/>
      </w:pPr>
      <w:r>
        <w:t xml:space="preserve">    3. вид разрешенного использования образуемого земельного участка;</w:t>
      </w:r>
    </w:p>
    <w:p w14:paraId="5C85BFA9" w14:textId="77777777" w:rsidR="003B3FC5" w:rsidRDefault="003B3FC5">
      <w:pPr>
        <w:pStyle w:val="ConsPlusNonformat"/>
        <w:jc w:val="both"/>
      </w:pPr>
      <w:r>
        <w:t xml:space="preserve">    4. целевое использование образованного земельного участка)</w:t>
      </w:r>
    </w:p>
    <w:p w14:paraId="1216A4C4" w14:textId="77777777" w:rsidR="003B3FC5" w:rsidRDefault="003B3FC5">
      <w:pPr>
        <w:pStyle w:val="ConsPlusNonformat"/>
        <w:jc w:val="both"/>
      </w:pPr>
    </w:p>
    <w:p w14:paraId="09BBBC09" w14:textId="77777777" w:rsidR="003B3FC5" w:rsidRDefault="003B3FC5">
      <w:pPr>
        <w:pStyle w:val="ConsPlusNonformat"/>
        <w:jc w:val="both"/>
      </w:pPr>
      <w:r>
        <w:t xml:space="preserve">    Приложение к заявлению:</w:t>
      </w:r>
    </w:p>
    <w:p w14:paraId="02296E07" w14:textId="77777777" w:rsidR="003B3FC5" w:rsidRDefault="003B3FC5">
      <w:pPr>
        <w:pStyle w:val="ConsPlusNonformat"/>
        <w:jc w:val="both"/>
      </w:pPr>
    </w:p>
    <w:p w14:paraId="0A6EC455" w14:textId="77777777" w:rsidR="003B3FC5" w:rsidRDefault="003B3FC5">
      <w:pPr>
        <w:pStyle w:val="ConsPlusNonformat"/>
        <w:jc w:val="both"/>
      </w:pPr>
      <w:r>
        <w:t xml:space="preserve">    1)  подготовленная заявителем схема расположения земельного участка или</w:t>
      </w:r>
    </w:p>
    <w:p w14:paraId="566EB6CA" w14:textId="77777777" w:rsidR="003B3FC5" w:rsidRDefault="003B3FC5">
      <w:pPr>
        <w:pStyle w:val="ConsPlusNonformat"/>
        <w:jc w:val="both"/>
      </w:pPr>
      <w:r>
        <w:t>земельных  участков  на  кадастровом плане территории, которые предлагается</w:t>
      </w:r>
    </w:p>
    <w:p w14:paraId="70673FE8" w14:textId="77777777" w:rsidR="003B3FC5" w:rsidRDefault="003B3FC5">
      <w:pPr>
        <w:pStyle w:val="ConsPlusNonformat"/>
        <w:jc w:val="both"/>
      </w:pPr>
      <w:r>
        <w:t>образовать и (или) изменить _______________________________________________</w:t>
      </w:r>
    </w:p>
    <w:p w14:paraId="440BA4B6" w14:textId="77777777" w:rsidR="003B3FC5" w:rsidRDefault="003B3FC5">
      <w:pPr>
        <w:pStyle w:val="ConsPlusNonformat"/>
        <w:jc w:val="both"/>
      </w:pPr>
      <w:r>
        <w:t>__________________________________________________________________________;</w:t>
      </w:r>
    </w:p>
    <w:p w14:paraId="0DBAB6A8" w14:textId="77777777" w:rsidR="003B3FC5" w:rsidRDefault="003B3FC5">
      <w:pPr>
        <w:pStyle w:val="ConsPlusNonformat"/>
        <w:jc w:val="both"/>
      </w:pPr>
      <w:r>
        <w:t xml:space="preserve">   границы образуемого (образуемых) земельного участка в формате Mapinfo</w:t>
      </w:r>
    </w:p>
    <w:p w14:paraId="4EFE0B05" w14:textId="77777777" w:rsidR="003B3FC5" w:rsidRDefault="003B3FC5">
      <w:pPr>
        <w:pStyle w:val="ConsPlusNonformat"/>
        <w:jc w:val="both"/>
      </w:pPr>
      <w:r>
        <w:t xml:space="preserve">                           (СК 63) (при наличии)</w:t>
      </w:r>
    </w:p>
    <w:p w14:paraId="02F99D4E" w14:textId="77777777" w:rsidR="003B3FC5" w:rsidRDefault="003B3FC5">
      <w:pPr>
        <w:pStyle w:val="ConsPlusNonformat"/>
        <w:jc w:val="both"/>
      </w:pPr>
      <w:r>
        <w:t xml:space="preserve">    2) копии правоустанавливающих и (или) правоудостоверяющих документов на</w:t>
      </w:r>
    </w:p>
    <w:p w14:paraId="3D146EAF" w14:textId="77777777" w:rsidR="003B3FC5" w:rsidRDefault="003B3FC5">
      <w:pPr>
        <w:pStyle w:val="ConsPlusNonformat"/>
        <w:jc w:val="both"/>
      </w:pPr>
      <w:r>
        <w:t>исходный земельный участок (если права на него не зарегистрированы в Едином</w:t>
      </w:r>
    </w:p>
    <w:p w14:paraId="53E71601" w14:textId="77777777" w:rsidR="003B3FC5" w:rsidRDefault="003B3FC5">
      <w:pPr>
        <w:pStyle w:val="ConsPlusNonformat"/>
        <w:jc w:val="both"/>
      </w:pPr>
      <w:r>
        <w:t>государственном реестре прав на недвижимое имущество и сделок с ним) ______</w:t>
      </w:r>
    </w:p>
    <w:p w14:paraId="6343FA74" w14:textId="77777777" w:rsidR="003B3FC5" w:rsidRDefault="003B3FC5">
      <w:pPr>
        <w:pStyle w:val="ConsPlusNonformat"/>
        <w:jc w:val="both"/>
      </w:pPr>
      <w:r>
        <w:t>__________________________________________________________________________;</w:t>
      </w:r>
    </w:p>
    <w:p w14:paraId="41EC2907" w14:textId="77777777" w:rsidR="003B3FC5" w:rsidRDefault="003B3FC5">
      <w:pPr>
        <w:pStyle w:val="ConsPlusNonformat"/>
        <w:jc w:val="both"/>
      </w:pPr>
      <w:r>
        <w:t xml:space="preserve">    3) копия документа, удостоверяющего личность (для физического лица) ___</w:t>
      </w:r>
    </w:p>
    <w:p w14:paraId="1BEED92C" w14:textId="77777777" w:rsidR="003B3FC5" w:rsidRDefault="003B3FC5">
      <w:pPr>
        <w:pStyle w:val="ConsPlusNonformat"/>
        <w:jc w:val="both"/>
      </w:pPr>
      <w:r>
        <w:t>__________________________________________________________________________;</w:t>
      </w:r>
    </w:p>
    <w:p w14:paraId="350E287A" w14:textId="77777777" w:rsidR="003B3FC5" w:rsidRDefault="003B3FC5">
      <w:pPr>
        <w:pStyle w:val="ConsPlusNonformat"/>
        <w:jc w:val="both"/>
      </w:pPr>
      <w:r>
        <w:t xml:space="preserve">    4)  документ,  подтверждающий  полномочия  представителя  заявителя  (в</w:t>
      </w:r>
    </w:p>
    <w:p w14:paraId="7B33B2B3" w14:textId="77777777" w:rsidR="003B3FC5" w:rsidRDefault="003B3FC5">
      <w:pPr>
        <w:pStyle w:val="ConsPlusNonformat"/>
        <w:jc w:val="both"/>
      </w:pPr>
      <w:r>
        <w:t>случае,  если  с  заявлением о предоставлении земельного участка обращается</w:t>
      </w:r>
    </w:p>
    <w:p w14:paraId="095B69D4" w14:textId="77777777" w:rsidR="003B3FC5" w:rsidRDefault="003B3FC5">
      <w:pPr>
        <w:pStyle w:val="ConsPlusNonformat"/>
        <w:jc w:val="both"/>
      </w:pPr>
      <w:r>
        <w:t>представитель заявителя) _________________________________________________;</w:t>
      </w:r>
    </w:p>
    <w:p w14:paraId="12F7939B" w14:textId="77777777" w:rsidR="003B3FC5" w:rsidRDefault="003B3FC5">
      <w:pPr>
        <w:pStyle w:val="ConsPlusNonformat"/>
        <w:jc w:val="both"/>
      </w:pPr>
      <w:r>
        <w:t xml:space="preserve">    5)  заверенный  перевод  на  русский  язык документов о государственной</w:t>
      </w:r>
    </w:p>
    <w:p w14:paraId="3EE64D84" w14:textId="77777777" w:rsidR="003B3FC5" w:rsidRDefault="003B3FC5">
      <w:pPr>
        <w:pStyle w:val="ConsPlusNonformat"/>
        <w:jc w:val="both"/>
      </w:pPr>
      <w:r>
        <w:t>регистрации   юридического   лица   в   соответствии   с  законодательством</w:t>
      </w:r>
    </w:p>
    <w:p w14:paraId="2438A13D" w14:textId="77777777" w:rsidR="003B3FC5" w:rsidRDefault="003B3FC5">
      <w:pPr>
        <w:pStyle w:val="ConsPlusNonformat"/>
        <w:jc w:val="both"/>
      </w:pPr>
      <w:r>
        <w:t>иностранного государства (в случае, если заявителем   является  иностранное</w:t>
      </w:r>
    </w:p>
    <w:p w14:paraId="2B8E644C" w14:textId="77777777" w:rsidR="003B3FC5" w:rsidRDefault="003B3FC5">
      <w:pPr>
        <w:pStyle w:val="ConsPlusNonformat"/>
        <w:jc w:val="both"/>
      </w:pPr>
      <w:r>
        <w:t>юридическое лицо) _________________________________________________________</w:t>
      </w:r>
    </w:p>
    <w:p w14:paraId="10AA87DC" w14:textId="77777777" w:rsidR="003B3FC5" w:rsidRDefault="003B3FC5">
      <w:pPr>
        <w:pStyle w:val="ConsPlusNonformat"/>
        <w:jc w:val="both"/>
      </w:pPr>
      <w:r>
        <w:t>___________________________________________________________________________</w:t>
      </w:r>
    </w:p>
    <w:p w14:paraId="792ACB00" w14:textId="77777777" w:rsidR="003B3FC5" w:rsidRDefault="003B3FC5">
      <w:pPr>
        <w:pStyle w:val="ConsPlusNonformat"/>
        <w:jc w:val="both"/>
      </w:pPr>
      <w:r>
        <w:t>___________________________________________________________________________</w:t>
      </w:r>
    </w:p>
    <w:p w14:paraId="79BAB529" w14:textId="77777777" w:rsidR="003B3FC5" w:rsidRDefault="003B3FC5">
      <w:pPr>
        <w:pStyle w:val="ConsPlusNonformat"/>
        <w:jc w:val="both"/>
      </w:pPr>
    </w:p>
    <w:p w14:paraId="0AC4D0F8" w14:textId="77777777" w:rsidR="003B3FC5" w:rsidRDefault="003B3FC5">
      <w:pPr>
        <w:pStyle w:val="ConsPlusNonformat"/>
        <w:jc w:val="both"/>
      </w:pPr>
      <w:r>
        <w:t xml:space="preserve">    Копию принятого решения прошу направить по адресу: ____________________</w:t>
      </w:r>
    </w:p>
    <w:p w14:paraId="3B91834D" w14:textId="77777777" w:rsidR="003B3FC5" w:rsidRDefault="003B3FC5">
      <w:pPr>
        <w:pStyle w:val="ConsPlusNonformat"/>
        <w:jc w:val="both"/>
      </w:pPr>
      <w:r>
        <w:t>___________________________________________________________________________</w:t>
      </w:r>
    </w:p>
    <w:p w14:paraId="5866E635" w14:textId="77777777" w:rsidR="003B3FC5" w:rsidRDefault="003B3FC5">
      <w:pPr>
        <w:pStyle w:val="ConsPlusNonformat"/>
        <w:jc w:val="both"/>
      </w:pPr>
      <w:r>
        <w:t xml:space="preserve">                        (почтовый адрес заявителя)</w:t>
      </w:r>
    </w:p>
    <w:p w14:paraId="7E9A52CC" w14:textId="77777777" w:rsidR="003B3FC5" w:rsidRDefault="003B3FC5">
      <w:pPr>
        <w:pStyle w:val="ConsPlusNonformat"/>
        <w:jc w:val="both"/>
      </w:pPr>
    </w:p>
    <w:p w14:paraId="01674A42" w14:textId="77777777" w:rsidR="003B3FC5" w:rsidRDefault="003B3FC5">
      <w:pPr>
        <w:pStyle w:val="ConsPlusNonformat"/>
        <w:jc w:val="both"/>
      </w:pPr>
      <w:r>
        <w:t>Заявитель: _______________________________________________ ________________</w:t>
      </w:r>
    </w:p>
    <w:p w14:paraId="72987A0D" w14:textId="77777777" w:rsidR="003B3FC5" w:rsidRDefault="003B3FC5">
      <w:pPr>
        <w:pStyle w:val="ConsPlusNonformat"/>
        <w:jc w:val="both"/>
      </w:pPr>
      <w:r>
        <w:t xml:space="preserve">           (Ф.И.О., должность представителя юридического       (подпись)</w:t>
      </w:r>
    </w:p>
    <w:p w14:paraId="5E8F27C7" w14:textId="77777777" w:rsidR="003B3FC5" w:rsidRDefault="003B3FC5">
      <w:pPr>
        <w:pStyle w:val="ConsPlusNonformat"/>
        <w:jc w:val="both"/>
      </w:pPr>
      <w:r>
        <w:t xml:space="preserve">                  лица, Ф.И.О. физического лица)           М.П</w:t>
      </w:r>
    </w:p>
    <w:p w14:paraId="34F5E79E" w14:textId="77777777" w:rsidR="003B3FC5" w:rsidRDefault="003B3FC5">
      <w:pPr>
        <w:pStyle w:val="ConsPlusNonformat"/>
        <w:jc w:val="both"/>
      </w:pPr>
    </w:p>
    <w:p w14:paraId="58C36892" w14:textId="77777777" w:rsidR="003B3FC5" w:rsidRDefault="003B3FC5">
      <w:pPr>
        <w:pStyle w:val="ConsPlusNonformat"/>
        <w:jc w:val="both"/>
      </w:pPr>
      <w:r>
        <w:t>_____________________ 20___ г.</w:t>
      </w:r>
    </w:p>
    <w:p w14:paraId="5B8F9084" w14:textId="77777777" w:rsidR="003B3FC5" w:rsidRDefault="003B3FC5">
      <w:pPr>
        <w:pStyle w:val="ConsPlusNormal"/>
        <w:jc w:val="both"/>
      </w:pPr>
    </w:p>
    <w:p w14:paraId="2DA7EBE0" w14:textId="77777777" w:rsidR="003B3FC5" w:rsidRDefault="003B3FC5">
      <w:pPr>
        <w:pStyle w:val="ConsPlusNormal"/>
        <w:jc w:val="both"/>
      </w:pPr>
    </w:p>
    <w:p w14:paraId="1E10B4A3" w14:textId="77777777" w:rsidR="003B3FC5" w:rsidRDefault="003B3FC5">
      <w:pPr>
        <w:pStyle w:val="ConsPlusNormal"/>
        <w:jc w:val="both"/>
      </w:pPr>
    </w:p>
    <w:p w14:paraId="01EE96E7" w14:textId="77777777" w:rsidR="003B3FC5" w:rsidRDefault="003B3FC5">
      <w:pPr>
        <w:pStyle w:val="ConsPlusNormal"/>
        <w:jc w:val="both"/>
      </w:pPr>
    </w:p>
    <w:p w14:paraId="391FCC8C" w14:textId="77777777" w:rsidR="003B3FC5" w:rsidRDefault="003B3FC5">
      <w:pPr>
        <w:pStyle w:val="ConsPlusNormal"/>
        <w:jc w:val="both"/>
      </w:pPr>
    </w:p>
    <w:p w14:paraId="13F6EC48" w14:textId="77777777" w:rsidR="003B3FC5" w:rsidRDefault="003B3FC5">
      <w:pPr>
        <w:pStyle w:val="ConsPlusNormal"/>
        <w:jc w:val="right"/>
        <w:outlineLvl w:val="1"/>
      </w:pPr>
      <w:r>
        <w:t>Приложение N 2</w:t>
      </w:r>
    </w:p>
    <w:p w14:paraId="02D35356" w14:textId="77777777" w:rsidR="003B3FC5" w:rsidRDefault="003B3FC5">
      <w:pPr>
        <w:pStyle w:val="ConsPlusNormal"/>
        <w:jc w:val="right"/>
      </w:pPr>
      <w:r>
        <w:t>к административному регламенту</w:t>
      </w:r>
    </w:p>
    <w:p w14:paraId="0030C12B" w14:textId="77777777" w:rsidR="003B3FC5" w:rsidRDefault="003B3FC5">
      <w:pPr>
        <w:pStyle w:val="ConsPlusNormal"/>
        <w:jc w:val="right"/>
      </w:pPr>
      <w:r>
        <w:t>предоставления муниципальной услуги</w:t>
      </w:r>
    </w:p>
    <w:p w14:paraId="696F4791" w14:textId="77777777" w:rsidR="003B3FC5" w:rsidRDefault="003B3FC5">
      <w:pPr>
        <w:pStyle w:val="ConsPlusNormal"/>
        <w:jc w:val="right"/>
      </w:pPr>
      <w:r>
        <w:t>"Принятие решения о проведении аукциона</w:t>
      </w:r>
    </w:p>
    <w:p w14:paraId="6D19784F" w14:textId="77777777" w:rsidR="003B3FC5" w:rsidRDefault="003B3FC5">
      <w:pPr>
        <w:pStyle w:val="ConsPlusNormal"/>
        <w:jc w:val="right"/>
      </w:pPr>
      <w:r>
        <w:t>на право заключения договора аренды</w:t>
      </w:r>
    </w:p>
    <w:p w14:paraId="05295B33" w14:textId="77777777" w:rsidR="003B3FC5" w:rsidRDefault="003B3FC5">
      <w:pPr>
        <w:pStyle w:val="ConsPlusNormal"/>
        <w:jc w:val="right"/>
      </w:pPr>
      <w:r>
        <w:t>земельных участков, находящихся</w:t>
      </w:r>
    </w:p>
    <w:p w14:paraId="1E9C679B" w14:textId="77777777" w:rsidR="003B3FC5" w:rsidRDefault="003B3FC5">
      <w:pPr>
        <w:pStyle w:val="ConsPlusNormal"/>
        <w:jc w:val="right"/>
      </w:pPr>
      <w:r>
        <w:t>в муниципальной собственности, и земельных</w:t>
      </w:r>
    </w:p>
    <w:p w14:paraId="713F61FF" w14:textId="77777777" w:rsidR="003B3FC5" w:rsidRDefault="003B3FC5">
      <w:pPr>
        <w:pStyle w:val="ConsPlusNormal"/>
        <w:jc w:val="right"/>
      </w:pPr>
      <w:r>
        <w:t>участков, государственная собственность</w:t>
      </w:r>
    </w:p>
    <w:p w14:paraId="279F78C9" w14:textId="77777777" w:rsidR="003B3FC5" w:rsidRDefault="003B3FC5">
      <w:pPr>
        <w:pStyle w:val="ConsPlusNormal"/>
        <w:jc w:val="right"/>
      </w:pPr>
      <w:r>
        <w:t>на которые не разграничена, расположенных</w:t>
      </w:r>
    </w:p>
    <w:p w14:paraId="2BE98851" w14:textId="77777777" w:rsidR="003B3FC5" w:rsidRDefault="003B3FC5">
      <w:pPr>
        <w:pStyle w:val="ConsPlusNormal"/>
        <w:jc w:val="right"/>
      </w:pPr>
      <w:r>
        <w:t>на территории сельских поселений,</w:t>
      </w:r>
    </w:p>
    <w:p w14:paraId="391F6856" w14:textId="77777777" w:rsidR="003B3FC5" w:rsidRDefault="003B3FC5">
      <w:pPr>
        <w:pStyle w:val="ConsPlusNormal"/>
        <w:jc w:val="right"/>
      </w:pPr>
      <w:r>
        <w:t>входящих в состав Калачевского</w:t>
      </w:r>
    </w:p>
    <w:p w14:paraId="04F28E14" w14:textId="77777777" w:rsidR="003B3FC5" w:rsidRDefault="003B3FC5">
      <w:pPr>
        <w:pStyle w:val="ConsPlusNormal"/>
        <w:jc w:val="right"/>
      </w:pPr>
      <w:r>
        <w:t>муниципального района</w:t>
      </w:r>
    </w:p>
    <w:p w14:paraId="684138C8" w14:textId="77777777" w:rsidR="003B3FC5" w:rsidRDefault="003B3FC5">
      <w:pPr>
        <w:pStyle w:val="ConsPlusNormal"/>
        <w:jc w:val="right"/>
      </w:pPr>
      <w:r>
        <w:t>Волгоградской области", утвержденному</w:t>
      </w:r>
    </w:p>
    <w:p w14:paraId="292C2E3E" w14:textId="77777777" w:rsidR="003B3FC5" w:rsidRDefault="003B3FC5">
      <w:pPr>
        <w:pStyle w:val="ConsPlusNormal"/>
        <w:jc w:val="right"/>
      </w:pPr>
      <w:r>
        <w:t>постановлением администрации</w:t>
      </w:r>
    </w:p>
    <w:p w14:paraId="1EF6D558" w14:textId="77777777" w:rsidR="003B3FC5" w:rsidRDefault="003B3FC5">
      <w:pPr>
        <w:pStyle w:val="ConsPlusNormal"/>
        <w:jc w:val="right"/>
      </w:pPr>
      <w:r>
        <w:t>Калачевского муниципального района</w:t>
      </w:r>
    </w:p>
    <w:p w14:paraId="7E635C1E" w14:textId="77777777" w:rsidR="003B3FC5" w:rsidRDefault="003B3FC5">
      <w:pPr>
        <w:pStyle w:val="ConsPlusNormal"/>
        <w:jc w:val="right"/>
      </w:pPr>
      <w:r>
        <w:t>Волгоградской области</w:t>
      </w:r>
    </w:p>
    <w:p w14:paraId="44D1F238" w14:textId="77777777" w:rsidR="003B3FC5" w:rsidRDefault="003B3FC5">
      <w:pPr>
        <w:pStyle w:val="ConsPlusNormal"/>
        <w:jc w:val="both"/>
      </w:pPr>
    </w:p>
    <w:p w14:paraId="454629FB" w14:textId="77777777" w:rsidR="003B3FC5" w:rsidRDefault="003B3FC5">
      <w:pPr>
        <w:pStyle w:val="ConsPlusNonformat"/>
        <w:jc w:val="both"/>
      </w:pPr>
      <w:r>
        <w:t xml:space="preserve">                                                                      Главе</w:t>
      </w:r>
    </w:p>
    <w:p w14:paraId="2FC561A5" w14:textId="77777777" w:rsidR="003B3FC5" w:rsidRDefault="003B3FC5">
      <w:pPr>
        <w:pStyle w:val="ConsPlusNonformat"/>
        <w:jc w:val="both"/>
      </w:pPr>
      <w:r>
        <w:t xml:space="preserve">                                         Калачевского муниципального района</w:t>
      </w:r>
    </w:p>
    <w:p w14:paraId="423FBA27" w14:textId="77777777" w:rsidR="003B3FC5" w:rsidRDefault="003B3FC5">
      <w:pPr>
        <w:pStyle w:val="ConsPlusNonformat"/>
        <w:jc w:val="both"/>
      </w:pPr>
      <w:r>
        <w:t xml:space="preserve">                                                      Волгоградской области</w:t>
      </w:r>
    </w:p>
    <w:p w14:paraId="21D54163" w14:textId="77777777" w:rsidR="003B3FC5" w:rsidRDefault="003B3FC5">
      <w:pPr>
        <w:pStyle w:val="ConsPlusNonformat"/>
        <w:jc w:val="both"/>
      </w:pPr>
      <w:r>
        <w:t xml:space="preserve">                                    _______________________________________</w:t>
      </w:r>
    </w:p>
    <w:p w14:paraId="0D3A36EE" w14:textId="77777777" w:rsidR="003B3FC5" w:rsidRDefault="003B3FC5">
      <w:pPr>
        <w:pStyle w:val="ConsPlusNonformat"/>
        <w:jc w:val="both"/>
      </w:pPr>
      <w:r>
        <w:t xml:space="preserve">                                                                   (Ф.И.О.)</w:t>
      </w:r>
    </w:p>
    <w:p w14:paraId="0D59F246" w14:textId="77777777" w:rsidR="003B3FC5" w:rsidRDefault="003B3FC5">
      <w:pPr>
        <w:pStyle w:val="ConsPlusNonformat"/>
        <w:jc w:val="both"/>
      </w:pPr>
      <w:r>
        <w:t xml:space="preserve">                                    от ____________________________________</w:t>
      </w:r>
    </w:p>
    <w:p w14:paraId="4EB0288B" w14:textId="77777777" w:rsidR="003B3FC5" w:rsidRDefault="003B3FC5">
      <w:pPr>
        <w:pStyle w:val="ConsPlusNonformat"/>
        <w:jc w:val="both"/>
      </w:pPr>
      <w:r>
        <w:t xml:space="preserve">                                       (Ф.И.О. физического лица; должность,</w:t>
      </w:r>
    </w:p>
    <w:p w14:paraId="5710306A" w14:textId="77777777" w:rsidR="003B3FC5" w:rsidRDefault="003B3FC5">
      <w:pPr>
        <w:pStyle w:val="ConsPlusNonformat"/>
        <w:jc w:val="both"/>
      </w:pPr>
      <w:r>
        <w:t xml:space="preserve">                                    _______________________________________</w:t>
      </w:r>
    </w:p>
    <w:p w14:paraId="231E3D22" w14:textId="77777777" w:rsidR="003B3FC5" w:rsidRDefault="003B3FC5">
      <w:pPr>
        <w:pStyle w:val="ConsPlusNonformat"/>
        <w:jc w:val="both"/>
      </w:pPr>
      <w:r>
        <w:t xml:space="preserve">                                                 Ф.И.О. юридического лица)</w:t>
      </w:r>
    </w:p>
    <w:p w14:paraId="5A1C0709" w14:textId="77777777" w:rsidR="003B3FC5" w:rsidRDefault="003B3FC5">
      <w:pPr>
        <w:pStyle w:val="ConsPlusNonformat"/>
        <w:jc w:val="both"/>
      </w:pPr>
      <w:r>
        <w:t xml:space="preserve">                                                           адрес заявителя:</w:t>
      </w:r>
    </w:p>
    <w:p w14:paraId="0046BB44" w14:textId="77777777" w:rsidR="003B3FC5" w:rsidRDefault="003B3FC5">
      <w:pPr>
        <w:pStyle w:val="ConsPlusNonformat"/>
        <w:jc w:val="both"/>
      </w:pPr>
      <w:r>
        <w:t xml:space="preserve">                                    _______________________________________</w:t>
      </w:r>
    </w:p>
    <w:p w14:paraId="348ACEC2" w14:textId="77777777" w:rsidR="003B3FC5" w:rsidRDefault="003B3FC5">
      <w:pPr>
        <w:pStyle w:val="ConsPlusNonformat"/>
        <w:jc w:val="both"/>
      </w:pPr>
      <w:r>
        <w:t xml:space="preserve">                                       (место регистрации физического лица;</w:t>
      </w:r>
    </w:p>
    <w:p w14:paraId="4C2AC504" w14:textId="77777777" w:rsidR="003B3FC5" w:rsidRDefault="003B3FC5">
      <w:pPr>
        <w:pStyle w:val="ConsPlusNonformat"/>
        <w:jc w:val="both"/>
      </w:pPr>
      <w:r>
        <w:t xml:space="preserve">                                    _______________________________________</w:t>
      </w:r>
    </w:p>
    <w:p w14:paraId="1FD4F8D5" w14:textId="77777777" w:rsidR="003B3FC5" w:rsidRDefault="003B3FC5">
      <w:pPr>
        <w:pStyle w:val="ConsPlusNonformat"/>
        <w:jc w:val="both"/>
      </w:pPr>
      <w:r>
        <w:t xml:space="preserve">                                        место нахождения юридического лица)</w:t>
      </w:r>
    </w:p>
    <w:p w14:paraId="485AB6B4" w14:textId="77777777" w:rsidR="003B3FC5" w:rsidRDefault="003B3FC5">
      <w:pPr>
        <w:pStyle w:val="ConsPlusNonformat"/>
        <w:jc w:val="both"/>
      </w:pPr>
      <w:r>
        <w:t xml:space="preserve">                                            контактный телефон (факс, адрес</w:t>
      </w:r>
    </w:p>
    <w:p w14:paraId="5B20017D" w14:textId="77777777" w:rsidR="003B3FC5" w:rsidRDefault="003B3FC5">
      <w:pPr>
        <w:pStyle w:val="ConsPlusNonformat"/>
        <w:jc w:val="both"/>
      </w:pPr>
      <w:r>
        <w:t xml:space="preserve">                                                                эл. почты):</w:t>
      </w:r>
    </w:p>
    <w:p w14:paraId="75E5FA0A" w14:textId="77777777" w:rsidR="003B3FC5" w:rsidRDefault="003B3FC5">
      <w:pPr>
        <w:pStyle w:val="ConsPlusNonformat"/>
        <w:jc w:val="both"/>
      </w:pPr>
      <w:r>
        <w:t xml:space="preserve">                                          _________________________________</w:t>
      </w:r>
    </w:p>
    <w:p w14:paraId="12B6457A" w14:textId="77777777" w:rsidR="003B3FC5" w:rsidRDefault="003B3FC5">
      <w:pPr>
        <w:pStyle w:val="ConsPlusNonformat"/>
        <w:jc w:val="both"/>
      </w:pPr>
      <w:r>
        <w:t xml:space="preserve">                                          _________________________________</w:t>
      </w:r>
    </w:p>
    <w:p w14:paraId="759405E6" w14:textId="77777777" w:rsidR="003B3FC5" w:rsidRDefault="003B3FC5">
      <w:pPr>
        <w:pStyle w:val="ConsPlusNonformat"/>
        <w:jc w:val="both"/>
      </w:pPr>
      <w:r>
        <w:t xml:space="preserve">                                                  иные сведения о заявителе</w:t>
      </w:r>
    </w:p>
    <w:p w14:paraId="4AB34BAE" w14:textId="77777777" w:rsidR="003B3FC5" w:rsidRDefault="003B3FC5">
      <w:pPr>
        <w:pStyle w:val="ConsPlusNonformat"/>
        <w:jc w:val="both"/>
      </w:pPr>
      <w:r>
        <w:t xml:space="preserve">                                      ИНН _________________________________</w:t>
      </w:r>
    </w:p>
    <w:p w14:paraId="5B6B2741" w14:textId="77777777" w:rsidR="003B3FC5" w:rsidRDefault="003B3FC5">
      <w:pPr>
        <w:pStyle w:val="ConsPlusNonformat"/>
        <w:jc w:val="both"/>
      </w:pPr>
      <w:r>
        <w:t xml:space="preserve">                                      Р/С _________________________________</w:t>
      </w:r>
    </w:p>
    <w:p w14:paraId="38CDC8AC" w14:textId="77777777" w:rsidR="003B3FC5" w:rsidRDefault="003B3FC5">
      <w:pPr>
        <w:pStyle w:val="ConsPlusNonformat"/>
        <w:jc w:val="both"/>
      </w:pPr>
      <w:r>
        <w:t xml:space="preserve">                                      к/с _________________________________</w:t>
      </w:r>
    </w:p>
    <w:p w14:paraId="49984314" w14:textId="77777777" w:rsidR="003B3FC5" w:rsidRDefault="003B3FC5">
      <w:pPr>
        <w:pStyle w:val="ConsPlusNonformat"/>
        <w:jc w:val="both"/>
      </w:pPr>
    </w:p>
    <w:p w14:paraId="715232E0" w14:textId="77777777" w:rsidR="003B3FC5" w:rsidRDefault="003B3FC5">
      <w:pPr>
        <w:pStyle w:val="ConsPlusNonformat"/>
        <w:jc w:val="both"/>
      </w:pPr>
      <w:bookmarkStart w:id="27" w:name="P752"/>
      <w:bookmarkEnd w:id="27"/>
      <w:r>
        <w:t xml:space="preserve">                                 ЗАЯВЛЕНИЕ</w:t>
      </w:r>
    </w:p>
    <w:p w14:paraId="7976A8B1" w14:textId="77777777" w:rsidR="003B3FC5" w:rsidRDefault="003B3FC5">
      <w:pPr>
        <w:pStyle w:val="ConsPlusNonformat"/>
        <w:jc w:val="both"/>
      </w:pPr>
      <w:r>
        <w:t xml:space="preserve">   о проведении аукциона на право заключения договора аренды земельного</w:t>
      </w:r>
    </w:p>
    <w:p w14:paraId="58328F1A" w14:textId="77777777" w:rsidR="003B3FC5" w:rsidRDefault="003B3FC5">
      <w:pPr>
        <w:pStyle w:val="ConsPlusNonformat"/>
        <w:jc w:val="both"/>
      </w:pPr>
      <w:r>
        <w:t xml:space="preserve">                                  участка</w:t>
      </w:r>
    </w:p>
    <w:p w14:paraId="26A8BB94" w14:textId="77777777" w:rsidR="003B3FC5" w:rsidRDefault="003B3FC5">
      <w:pPr>
        <w:pStyle w:val="ConsPlusNonformat"/>
        <w:jc w:val="both"/>
      </w:pPr>
    </w:p>
    <w:p w14:paraId="3230DC28" w14:textId="77777777" w:rsidR="003B3FC5" w:rsidRDefault="003B3FC5">
      <w:pPr>
        <w:pStyle w:val="ConsPlusNonformat"/>
        <w:jc w:val="both"/>
      </w:pPr>
      <w:r>
        <w:t xml:space="preserve">    На основании </w:t>
      </w:r>
      <w:hyperlink r:id="rId160">
        <w:r>
          <w:rPr>
            <w:color w:val="0000FF"/>
          </w:rPr>
          <w:t>статьи 39.11</w:t>
        </w:r>
      </w:hyperlink>
      <w:r>
        <w:t xml:space="preserve"> Земельного кодекса Российской Федерации прошу</w:t>
      </w:r>
    </w:p>
    <w:p w14:paraId="177AB7A3" w14:textId="77777777" w:rsidR="003B3FC5" w:rsidRDefault="003B3FC5">
      <w:pPr>
        <w:pStyle w:val="ConsPlusNonformat"/>
        <w:jc w:val="both"/>
      </w:pPr>
      <w:r>
        <w:t>провести аукцион на право заключения договора аренды земельного участка</w:t>
      </w:r>
    </w:p>
    <w:p w14:paraId="59E3982B" w14:textId="77777777" w:rsidR="003B3FC5" w:rsidRDefault="003B3FC5">
      <w:pPr>
        <w:pStyle w:val="ConsPlusNonformat"/>
        <w:jc w:val="both"/>
      </w:pPr>
      <w:r>
        <w:t>___________________________________________________________________________</w:t>
      </w:r>
    </w:p>
    <w:p w14:paraId="0B518D0E" w14:textId="77777777" w:rsidR="003B3FC5" w:rsidRDefault="003B3FC5">
      <w:pPr>
        <w:pStyle w:val="ConsPlusNonformat"/>
        <w:jc w:val="both"/>
      </w:pPr>
      <w:r>
        <w:t xml:space="preserve">                            (категория земель)</w:t>
      </w:r>
    </w:p>
    <w:p w14:paraId="529D06FC" w14:textId="77777777" w:rsidR="003B3FC5" w:rsidRDefault="003B3FC5">
      <w:pPr>
        <w:pStyle w:val="ConsPlusNonformat"/>
        <w:jc w:val="both"/>
      </w:pPr>
      <w:r>
        <w:t>кадастровый номер: ___________________</w:t>
      </w:r>
    </w:p>
    <w:p w14:paraId="6D21D486" w14:textId="77777777" w:rsidR="003B3FC5" w:rsidRDefault="003B3FC5">
      <w:pPr>
        <w:pStyle w:val="ConsPlusNonformat"/>
        <w:jc w:val="both"/>
      </w:pPr>
    </w:p>
    <w:p w14:paraId="45E316DC" w14:textId="77777777" w:rsidR="003B3FC5" w:rsidRDefault="003B3FC5">
      <w:pPr>
        <w:pStyle w:val="ConsPlusNonformat"/>
        <w:jc w:val="both"/>
      </w:pPr>
      <w:r>
        <w:t>расположенного по адресу: _________________________________________________</w:t>
      </w:r>
    </w:p>
    <w:p w14:paraId="33F0CB44" w14:textId="77777777" w:rsidR="003B3FC5" w:rsidRDefault="003B3FC5">
      <w:pPr>
        <w:pStyle w:val="ConsPlusNonformat"/>
        <w:jc w:val="both"/>
      </w:pPr>
      <w:r>
        <w:t>___________________________________________________________________________</w:t>
      </w:r>
    </w:p>
    <w:p w14:paraId="37B2C546" w14:textId="77777777" w:rsidR="003B3FC5" w:rsidRDefault="003B3FC5">
      <w:pPr>
        <w:pStyle w:val="ConsPlusNonformat"/>
        <w:jc w:val="both"/>
      </w:pPr>
      <w:r>
        <w:t xml:space="preserve">            (указать адрес (местоположение) земельного участка)</w:t>
      </w:r>
    </w:p>
    <w:p w14:paraId="6046D28A" w14:textId="77777777" w:rsidR="003B3FC5" w:rsidRDefault="003B3FC5">
      <w:pPr>
        <w:pStyle w:val="ConsPlusNonformat"/>
        <w:jc w:val="both"/>
      </w:pPr>
      <w:r>
        <w:t>общей площадью ________ кв. м, с разрешенным использованием _______________</w:t>
      </w:r>
    </w:p>
    <w:p w14:paraId="1807D63F" w14:textId="77777777" w:rsidR="003B3FC5" w:rsidRDefault="003B3FC5">
      <w:pPr>
        <w:pStyle w:val="ConsPlusNonformat"/>
        <w:jc w:val="both"/>
      </w:pPr>
      <w:r>
        <w:t>___________________________________________________________________________</w:t>
      </w:r>
    </w:p>
    <w:p w14:paraId="7FB2E7C1" w14:textId="77777777" w:rsidR="003B3FC5" w:rsidRDefault="003B3FC5">
      <w:pPr>
        <w:pStyle w:val="ConsPlusNonformat"/>
        <w:jc w:val="both"/>
      </w:pPr>
      <w:r>
        <w:t>___________________________________________________________________________</w:t>
      </w:r>
    </w:p>
    <w:p w14:paraId="0D71D226" w14:textId="77777777" w:rsidR="003B3FC5" w:rsidRDefault="003B3FC5">
      <w:pPr>
        <w:pStyle w:val="ConsPlusNonformat"/>
        <w:jc w:val="both"/>
      </w:pPr>
      <w:r>
        <w:t>К заявлению прилагаю:</w:t>
      </w:r>
    </w:p>
    <w:p w14:paraId="6297B92B" w14:textId="77777777" w:rsidR="003B3FC5" w:rsidRDefault="003B3FC5">
      <w:pPr>
        <w:pStyle w:val="ConsPlusNonformat"/>
        <w:jc w:val="both"/>
      </w:pPr>
      <w:r>
        <w:t>1) ________________________________________________________________________</w:t>
      </w:r>
    </w:p>
    <w:p w14:paraId="71A79DC1" w14:textId="77777777" w:rsidR="003B3FC5" w:rsidRDefault="003B3FC5">
      <w:pPr>
        <w:pStyle w:val="ConsPlusNonformat"/>
        <w:jc w:val="both"/>
      </w:pPr>
      <w:r>
        <w:t>2) ________________________________________________________________________</w:t>
      </w:r>
    </w:p>
    <w:p w14:paraId="465BEDF9" w14:textId="77777777" w:rsidR="003B3FC5" w:rsidRDefault="003B3FC5">
      <w:pPr>
        <w:pStyle w:val="ConsPlusNonformat"/>
        <w:jc w:val="both"/>
      </w:pPr>
      <w:r>
        <w:t>3) ________________________________________________________________________</w:t>
      </w:r>
    </w:p>
    <w:p w14:paraId="4FC542D9" w14:textId="77777777" w:rsidR="003B3FC5" w:rsidRDefault="003B3FC5">
      <w:pPr>
        <w:pStyle w:val="ConsPlusNonformat"/>
        <w:jc w:val="both"/>
      </w:pPr>
      <w:r>
        <w:t>4) ________________________________________________________________________</w:t>
      </w:r>
    </w:p>
    <w:p w14:paraId="5DA24D0E" w14:textId="77777777" w:rsidR="003B3FC5" w:rsidRDefault="003B3FC5">
      <w:pPr>
        <w:pStyle w:val="ConsPlusNonformat"/>
        <w:jc w:val="both"/>
      </w:pPr>
    </w:p>
    <w:p w14:paraId="36730434" w14:textId="77777777" w:rsidR="003B3FC5" w:rsidRDefault="003B3FC5">
      <w:pPr>
        <w:pStyle w:val="ConsPlusNonformat"/>
        <w:jc w:val="both"/>
      </w:pPr>
      <w:r>
        <w:t>"___" ___________ 20___ г.   ______________ _______________________________</w:t>
      </w:r>
    </w:p>
    <w:p w14:paraId="75750ADD" w14:textId="77777777" w:rsidR="003B3FC5" w:rsidRDefault="003B3FC5">
      <w:pPr>
        <w:pStyle w:val="ConsPlusNonformat"/>
        <w:jc w:val="both"/>
      </w:pPr>
      <w:r>
        <w:t>(дата подачи заявления)         (подпись)       (расшифровка подписи)</w:t>
      </w:r>
    </w:p>
    <w:p w14:paraId="262EC788" w14:textId="77777777" w:rsidR="003B3FC5" w:rsidRDefault="003B3FC5">
      <w:pPr>
        <w:pStyle w:val="ConsPlusNonformat"/>
        <w:jc w:val="both"/>
      </w:pPr>
    </w:p>
    <w:p w14:paraId="6BA980FF" w14:textId="77777777" w:rsidR="003B3FC5" w:rsidRDefault="003B3FC5">
      <w:pPr>
        <w:pStyle w:val="ConsPlusNonformat"/>
        <w:jc w:val="both"/>
      </w:pPr>
      <w:r>
        <w:t xml:space="preserve">В соответствии с Федеральным </w:t>
      </w:r>
      <w:hyperlink r:id="rId161">
        <w:r>
          <w:rPr>
            <w:color w:val="0000FF"/>
          </w:rPr>
          <w:t>законом</w:t>
        </w:r>
      </w:hyperlink>
      <w:r>
        <w:t xml:space="preserve"> N 152-ФЗ от 27.07.2006 "О персональных</w:t>
      </w:r>
    </w:p>
    <w:p w14:paraId="60C6B99C" w14:textId="77777777" w:rsidR="003B3FC5" w:rsidRDefault="003B3FC5">
      <w:pPr>
        <w:pStyle w:val="ConsPlusNonformat"/>
        <w:jc w:val="both"/>
      </w:pPr>
      <w:r>
        <w:t>данных" подтверждаю свое согласие на обработку моих персональных данных.</w:t>
      </w:r>
    </w:p>
    <w:p w14:paraId="42CB82FE" w14:textId="77777777" w:rsidR="003B3FC5" w:rsidRDefault="003B3FC5">
      <w:pPr>
        <w:pStyle w:val="ConsPlusNonformat"/>
        <w:jc w:val="both"/>
      </w:pPr>
      <w:r>
        <w:t>________________</w:t>
      </w:r>
    </w:p>
    <w:p w14:paraId="146D24A4" w14:textId="77777777" w:rsidR="003B3FC5" w:rsidRDefault="003B3FC5">
      <w:pPr>
        <w:pStyle w:val="ConsPlusNonformat"/>
        <w:jc w:val="both"/>
      </w:pPr>
      <w:r>
        <w:t xml:space="preserve">    (подпись)</w:t>
      </w:r>
    </w:p>
    <w:p w14:paraId="3A235D4D" w14:textId="77777777" w:rsidR="003B3FC5" w:rsidRDefault="003B3FC5">
      <w:pPr>
        <w:pStyle w:val="ConsPlusNormal"/>
        <w:jc w:val="both"/>
      </w:pPr>
    </w:p>
    <w:p w14:paraId="79BF35E0" w14:textId="77777777" w:rsidR="003B3FC5" w:rsidRDefault="003B3FC5">
      <w:pPr>
        <w:pStyle w:val="ConsPlusNormal"/>
        <w:jc w:val="both"/>
      </w:pPr>
    </w:p>
    <w:p w14:paraId="3782C996" w14:textId="77777777" w:rsidR="003B3FC5" w:rsidRDefault="003B3FC5">
      <w:pPr>
        <w:pStyle w:val="ConsPlusNormal"/>
        <w:jc w:val="both"/>
      </w:pPr>
    </w:p>
    <w:p w14:paraId="2F7C5908" w14:textId="77777777" w:rsidR="003B3FC5" w:rsidRDefault="003B3FC5">
      <w:pPr>
        <w:pStyle w:val="ConsPlusNormal"/>
        <w:jc w:val="both"/>
      </w:pPr>
    </w:p>
    <w:p w14:paraId="50706411" w14:textId="77777777" w:rsidR="003B3FC5" w:rsidRDefault="003B3FC5">
      <w:pPr>
        <w:pStyle w:val="ConsPlusNormal"/>
        <w:jc w:val="both"/>
      </w:pPr>
    </w:p>
    <w:p w14:paraId="02BBCA0E" w14:textId="77777777" w:rsidR="003B3FC5" w:rsidRDefault="003B3FC5">
      <w:pPr>
        <w:pStyle w:val="ConsPlusNormal"/>
        <w:jc w:val="right"/>
        <w:outlineLvl w:val="1"/>
      </w:pPr>
      <w:r>
        <w:t>Приложение N 3</w:t>
      </w:r>
    </w:p>
    <w:p w14:paraId="79432172" w14:textId="77777777" w:rsidR="003B3FC5" w:rsidRDefault="003B3FC5">
      <w:pPr>
        <w:pStyle w:val="ConsPlusNormal"/>
        <w:jc w:val="right"/>
      </w:pPr>
      <w:r>
        <w:t>к административному регламенту</w:t>
      </w:r>
    </w:p>
    <w:p w14:paraId="1F67129F" w14:textId="77777777" w:rsidR="003B3FC5" w:rsidRDefault="003B3FC5">
      <w:pPr>
        <w:pStyle w:val="ConsPlusNormal"/>
        <w:jc w:val="right"/>
      </w:pPr>
      <w:r>
        <w:t>предоставления муниципальной услуги</w:t>
      </w:r>
    </w:p>
    <w:p w14:paraId="50422013" w14:textId="77777777" w:rsidR="003B3FC5" w:rsidRDefault="003B3FC5">
      <w:pPr>
        <w:pStyle w:val="ConsPlusNormal"/>
        <w:jc w:val="right"/>
      </w:pPr>
      <w:r>
        <w:t>"Принятие решения о проведении аукциона</w:t>
      </w:r>
    </w:p>
    <w:p w14:paraId="13D5493A" w14:textId="77777777" w:rsidR="003B3FC5" w:rsidRDefault="003B3FC5">
      <w:pPr>
        <w:pStyle w:val="ConsPlusNormal"/>
        <w:jc w:val="right"/>
      </w:pPr>
      <w:r>
        <w:t>на право заключения договора аренды</w:t>
      </w:r>
    </w:p>
    <w:p w14:paraId="7867051E" w14:textId="77777777" w:rsidR="003B3FC5" w:rsidRDefault="003B3FC5">
      <w:pPr>
        <w:pStyle w:val="ConsPlusNormal"/>
        <w:jc w:val="right"/>
      </w:pPr>
      <w:r>
        <w:t>земельных участков, находящихся</w:t>
      </w:r>
    </w:p>
    <w:p w14:paraId="233C41F1" w14:textId="77777777" w:rsidR="003B3FC5" w:rsidRDefault="003B3FC5">
      <w:pPr>
        <w:pStyle w:val="ConsPlusNormal"/>
        <w:jc w:val="right"/>
      </w:pPr>
      <w:r>
        <w:t>в муниципальной собственности, и земельных</w:t>
      </w:r>
    </w:p>
    <w:p w14:paraId="59BA7FB5" w14:textId="77777777" w:rsidR="003B3FC5" w:rsidRDefault="003B3FC5">
      <w:pPr>
        <w:pStyle w:val="ConsPlusNormal"/>
        <w:jc w:val="right"/>
      </w:pPr>
      <w:r>
        <w:t>участков, государственная собственность</w:t>
      </w:r>
    </w:p>
    <w:p w14:paraId="62C235B1" w14:textId="77777777" w:rsidR="003B3FC5" w:rsidRDefault="003B3FC5">
      <w:pPr>
        <w:pStyle w:val="ConsPlusNormal"/>
        <w:jc w:val="right"/>
      </w:pPr>
      <w:r>
        <w:t>на которые не разграничена, расположенных</w:t>
      </w:r>
    </w:p>
    <w:p w14:paraId="4F92B991" w14:textId="77777777" w:rsidR="003B3FC5" w:rsidRDefault="003B3FC5">
      <w:pPr>
        <w:pStyle w:val="ConsPlusNormal"/>
        <w:jc w:val="right"/>
      </w:pPr>
      <w:r>
        <w:t>на территории сельских поселений,</w:t>
      </w:r>
    </w:p>
    <w:p w14:paraId="4AE5C997" w14:textId="77777777" w:rsidR="003B3FC5" w:rsidRDefault="003B3FC5">
      <w:pPr>
        <w:pStyle w:val="ConsPlusNormal"/>
        <w:jc w:val="right"/>
      </w:pPr>
      <w:r>
        <w:t>входящих в состав Калачевского</w:t>
      </w:r>
    </w:p>
    <w:p w14:paraId="6C737E7E" w14:textId="77777777" w:rsidR="003B3FC5" w:rsidRDefault="003B3FC5">
      <w:pPr>
        <w:pStyle w:val="ConsPlusNormal"/>
        <w:jc w:val="right"/>
      </w:pPr>
      <w:r>
        <w:t>муниципального района</w:t>
      </w:r>
    </w:p>
    <w:p w14:paraId="25C8A368" w14:textId="77777777" w:rsidR="003B3FC5" w:rsidRDefault="003B3FC5">
      <w:pPr>
        <w:pStyle w:val="ConsPlusNormal"/>
        <w:jc w:val="right"/>
      </w:pPr>
      <w:r>
        <w:t>Волгоградской области", утвержденному</w:t>
      </w:r>
    </w:p>
    <w:p w14:paraId="1D319B89" w14:textId="77777777" w:rsidR="003B3FC5" w:rsidRDefault="003B3FC5">
      <w:pPr>
        <w:pStyle w:val="ConsPlusNormal"/>
        <w:jc w:val="right"/>
      </w:pPr>
      <w:r>
        <w:t>постановлением администрации</w:t>
      </w:r>
    </w:p>
    <w:p w14:paraId="13288694" w14:textId="77777777" w:rsidR="003B3FC5" w:rsidRDefault="003B3FC5">
      <w:pPr>
        <w:pStyle w:val="ConsPlusNormal"/>
        <w:jc w:val="right"/>
      </w:pPr>
      <w:r>
        <w:t>Калачевского муниципального района</w:t>
      </w:r>
    </w:p>
    <w:p w14:paraId="14BF8AE6" w14:textId="77777777" w:rsidR="003B3FC5" w:rsidRDefault="003B3FC5">
      <w:pPr>
        <w:pStyle w:val="ConsPlusNormal"/>
        <w:jc w:val="right"/>
      </w:pPr>
      <w:r>
        <w:t>Волгоградской области</w:t>
      </w:r>
    </w:p>
    <w:p w14:paraId="134056B3" w14:textId="77777777" w:rsidR="003B3FC5" w:rsidRDefault="003B3FC5">
      <w:pPr>
        <w:pStyle w:val="ConsPlusNormal"/>
        <w:jc w:val="both"/>
      </w:pPr>
    </w:p>
    <w:p w14:paraId="264ACCE6" w14:textId="77777777" w:rsidR="003B3FC5" w:rsidRDefault="003B3FC5">
      <w:pPr>
        <w:pStyle w:val="ConsPlusTitle"/>
        <w:jc w:val="center"/>
      </w:pPr>
      <w:r>
        <w:t>БЛОК-СХЕМА</w:t>
      </w:r>
    </w:p>
    <w:p w14:paraId="1EA34C0E" w14:textId="77777777" w:rsidR="003B3FC5" w:rsidRDefault="003B3FC5">
      <w:pPr>
        <w:pStyle w:val="ConsPlusTitle"/>
        <w:jc w:val="center"/>
      </w:pPr>
      <w:r>
        <w:t>ПРОЦЕДУРЫ ПРЕДОСТАВЛЕНИЯ МУНИЦИПАЛЬНОЙ УСЛУГИ "ПРИНЯТИЕ</w:t>
      </w:r>
    </w:p>
    <w:p w14:paraId="79A966E9" w14:textId="77777777" w:rsidR="003B3FC5" w:rsidRDefault="003B3FC5">
      <w:pPr>
        <w:pStyle w:val="ConsPlusTitle"/>
        <w:jc w:val="center"/>
      </w:pPr>
      <w:r>
        <w:t>РЕШЕНИЯ О ПРОВЕДЕНИИ АУКЦИОНА НА ПРАВО ЗАКЛЮЧЕНИЯ ДОГОВОРА</w:t>
      </w:r>
    </w:p>
    <w:p w14:paraId="72DDF0D4" w14:textId="77777777" w:rsidR="003B3FC5" w:rsidRDefault="003B3FC5">
      <w:pPr>
        <w:pStyle w:val="ConsPlusTitle"/>
        <w:jc w:val="center"/>
      </w:pPr>
      <w:r>
        <w:t>АРЕНДЫ ЗЕМЕЛЬНЫХ УЧАСТКОВ, НАХОДЯЩИХСЯ В МУНИЦИПАЛЬНОЙ</w:t>
      </w:r>
    </w:p>
    <w:p w14:paraId="476CDC57" w14:textId="77777777" w:rsidR="003B3FC5" w:rsidRDefault="003B3FC5">
      <w:pPr>
        <w:pStyle w:val="ConsPlusTitle"/>
        <w:jc w:val="center"/>
      </w:pPr>
      <w:r>
        <w:t>СОБСТВЕННОСТИ, И ЗЕМЕЛЬНЫХ УЧАСТКОВ, ГОСУДАРСТВЕННАЯ</w:t>
      </w:r>
    </w:p>
    <w:p w14:paraId="364DE207" w14:textId="77777777" w:rsidR="003B3FC5" w:rsidRDefault="003B3FC5">
      <w:pPr>
        <w:pStyle w:val="ConsPlusTitle"/>
        <w:jc w:val="center"/>
      </w:pPr>
      <w:r>
        <w:t>СОБСТВЕННОСТЬ НА КОТОРЫЕ НЕ РАЗГРАНИЧЕНА, РАСПОЛОЖЕННЫХ</w:t>
      </w:r>
    </w:p>
    <w:p w14:paraId="64E4FA03" w14:textId="77777777" w:rsidR="003B3FC5" w:rsidRDefault="003B3FC5">
      <w:pPr>
        <w:pStyle w:val="ConsPlusTitle"/>
        <w:jc w:val="center"/>
      </w:pPr>
      <w:r>
        <w:t>НА ТЕРРИТОРИИ СЕЛЬСКИХ ПОСЕЛЕНИЙ, ВХОДЯЩИХ В СОСТАВ</w:t>
      </w:r>
    </w:p>
    <w:p w14:paraId="3F582C44" w14:textId="77777777" w:rsidR="003B3FC5" w:rsidRDefault="003B3FC5">
      <w:pPr>
        <w:pStyle w:val="ConsPlusTitle"/>
        <w:jc w:val="center"/>
      </w:pPr>
      <w:r>
        <w:t>КАЛАЧЕВСКОГО МУНИЦИПАЛЬНОГО РАЙОНА ВОЛГОГРАДСКОЙ ОБЛАСТИ"</w:t>
      </w:r>
    </w:p>
    <w:p w14:paraId="34A70B1D" w14:textId="77777777" w:rsidR="003B3FC5" w:rsidRDefault="003B3FC5">
      <w:pPr>
        <w:pStyle w:val="ConsPlusNormal"/>
        <w:jc w:val="both"/>
      </w:pPr>
    </w:p>
    <w:p w14:paraId="07622C48" w14:textId="77777777" w:rsidR="003B3FC5" w:rsidRDefault="003B3FC5">
      <w:pPr>
        <w:pStyle w:val="ConsPlusNonformat"/>
        <w:jc w:val="both"/>
      </w:pPr>
      <w:r>
        <w:t>┌─────────────────────────────────────────┐   ┌──────────────────────────┐</w:t>
      </w:r>
    </w:p>
    <w:p w14:paraId="5C498A57" w14:textId="77777777" w:rsidR="003B3FC5" w:rsidRDefault="003B3FC5">
      <w:pPr>
        <w:pStyle w:val="ConsPlusNonformat"/>
        <w:jc w:val="both"/>
      </w:pPr>
      <w:r>
        <w:t>│     заявление об утверждении схемы      │   │  заявление о проведении  │</w:t>
      </w:r>
    </w:p>
    <w:p w14:paraId="0C4D10B0" w14:textId="77777777" w:rsidR="003B3FC5" w:rsidRDefault="003B3FC5">
      <w:pPr>
        <w:pStyle w:val="ConsPlusNonformat"/>
        <w:jc w:val="both"/>
      </w:pPr>
      <w:r>
        <w:t>│     расположения земельного участка     │   │         аукциона         │</w:t>
      </w:r>
    </w:p>
    <w:p w14:paraId="0385E4B1" w14:textId="77777777" w:rsidR="003B3FC5" w:rsidRDefault="003B3FC5">
      <w:pPr>
        <w:pStyle w:val="ConsPlusNonformat"/>
        <w:jc w:val="both"/>
      </w:pPr>
      <w:r>
        <w:t>└───────────────────┬─────────────────────┘   └────────────┬─────────────┘</w:t>
      </w:r>
    </w:p>
    <w:p w14:paraId="42A308FB" w14:textId="77777777" w:rsidR="003B3FC5" w:rsidRDefault="003B3FC5">
      <w:pPr>
        <w:pStyle w:val="ConsPlusNonformat"/>
        <w:jc w:val="both"/>
      </w:pPr>
      <w:r>
        <w:t xml:space="preserve">                   \/                                     \/</w:t>
      </w:r>
    </w:p>
    <w:p w14:paraId="039C653F" w14:textId="77777777" w:rsidR="003B3FC5" w:rsidRDefault="003B3FC5">
      <w:pPr>
        <w:pStyle w:val="ConsPlusNonformat"/>
        <w:jc w:val="both"/>
      </w:pPr>
      <w:r>
        <w:t>┌─────────────────────────────────────────┐   ┌──────────────────────────┐</w:t>
      </w:r>
    </w:p>
    <w:p w14:paraId="21E4D01F" w14:textId="77777777" w:rsidR="003B3FC5" w:rsidRDefault="003B3FC5">
      <w:pPr>
        <w:pStyle w:val="ConsPlusNonformat"/>
        <w:jc w:val="both"/>
      </w:pPr>
      <w:r>
        <w:t>│  Рассмотрение заявления об утверждении  │   │ Рассмотрение заявления о │</w:t>
      </w:r>
    </w:p>
    <w:p w14:paraId="6210EB82" w14:textId="77777777" w:rsidR="003B3FC5" w:rsidRDefault="003B3FC5">
      <w:pPr>
        <w:pStyle w:val="ConsPlusNonformat"/>
        <w:jc w:val="both"/>
      </w:pPr>
      <w:r>
        <w:t>│  схемы расположения земельного участка  │   │   проведении аукциона    │</w:t>
      </w:r>
    </w:p>
    <w:p w14:paraId="3E27C78C" w14:textId="77777777" w:rsidR="003B3FC5" w:rsidRDefault="003B3FC5">
      <w:pPr>
        <w:pStyle w:val="ConsPlusNonformat"/>
        <w:jc w:val="both"/>
      </w:pPr>
      <w:r>
        <w:t>└────────┬──────────────────────┬─────────┘   └─────────────┬────────────┘</w:t>
      </w:r>
    </w:p>
    <w:p w14:paraId="171F203A" w14:textId="77777777" w:rsidR="003B3FC5" w:rsidRDefault="003B3FC5">
      <w:pPr>
        <w:pStyle w:val="ConsPlusNonformat"/>
        <w:jc w:val="both"/>
      </w:pPr>
      <w:r>
        <w:t xml:space="preserve">        \/                     \/                          \/</w:t>
      </w:r>
    </w:p>
    <w:p w14:paraId="202406CC" w14:textId="77777777" w:rsidR="003B3FC5" w:rsidRDefault="003B3FC5">
      <w:pPr>
        <w:pStyle w:val="ConsPlusNonformat"/>
        <w:jc w:val="both"/>
      </w:pPr>
      <w:r>
        <w:t>┌──────────────────┐   ┌──────────────────┐   ┌──────────────────────────┐</w:t>
      </w:r>
    </w:p>
    <w:p w14:paraId="21257CA7" w14:textId="77777777" w:rsidR="003B3FC5" w:rsidRDefault="003B3FC5">
      <w:pPr>
        <w:pStyle w:val="ConsPlusNonformat"/>
        <w:jc w:val="both"/>
      </w:pPr>
      <w:r>
        <w:t>│    Решение об    │   │Решение об  отказе│   │Формирование и направление│</w:t>
      </w:r>
    </w:p>
    <w:p w14:paraId="362BE384" w14:textId="77777777" w:rsidR="003B3FC5" w:rsidRDefault="003B3FC5">
      <w:pPr>
        <w:pStyle w:val="ConsPlusNonformat"/>
        <w:jc w:val="both"/>
      </w:pPr>
      <w:r>
        <w:t>│утверждении схемы │   │  в утверждении   │   │межведомственных запросов │</w:t>
      </w:r>
    </w:p>
    <w:p w14:paraId="4CC4186B" w14:textId="77777777" w:rsidR="003B3FC5" w:rsidRDefault="003B3FC5">
      <w:pPr>
        <w:pStyle w:val="ConsPlusNonformat"/>
        <w:jc w:val="both"/>
      </w:pPr>
      <w:r>
        <w:t>│   расположения   │   │схемы расположения│   │ документов, необходимых  │</w:t>
      </w:r>
    </w:p>
    <w:p w14:paraId="19E99611" w14:textId="77777777" w:rsidR="003B3FC5" w:rsidRDefault="003B3FC5">
      <w:pPr>
        <w:pStyle w:val="ConsPlusNonformat"/>
        <w:jc w:val="both"/>
      </w:pPr>
      <w:r>
        <w:t>│земельного участка│   │земельного участка│   │для рассмотрения заявления│</w:t>
      </w:r>
    </w:p>
    <w:p w14:paraId="312ED1CF" w14:textId="77777777" w:rsidR="003B3FC5" w:rsidRDefault="003B3FC5">
      <w:pPr>
        <w:pStyle w:val="ConsPlusNonformat"/>
        <w:jc w:val="both"/>
      </w:pPr>
      <w:r>
        <w:t>└──────────────────┘   └──────────────────┘   └─────────────┬────────────┘</w:t>
      </w:r>
    </w:p>
    <w:p w14:paraId="6C33BE8C" w14:textId="77777777" w:rsidR="003B3FC5" w:rsidRDefault="003B3FC5">
      <w:pPr>
        <w:pStyle w:val="ConsPlusNonformat"/>
        <w:jc w:val="both"/>
      </w:pPr>
      <w:r>
        <w:t xml:space="preserve">                   ┌────────────────────────────────────────┴───┐</w:t>
      </w:r>
    </w:p>
    <w:p w14:paraId="18220496" w14:textId="77777777" w:rsidR="003B3FC5" w:rsidRDefault="003B3FC5">
      <w:pPr>
        <w:pStyle w:val="ConsPlusNonformat"/>
        <w:jc w:val="both"/>
      </w:pPr>
      <w:r>
        <w:t xml:space="preserve">                  \/                                            \/</w:t>
      </w:r>
    </w:p>
    <w:p w14:paraId="6C16AE8E" w14:textId="77777777" w:rsidR="003B3FC5" w:rsidRDefault="003B3FC5">
      <w:pPr>
        <w:pStyle w:val="ConsPlusNonformat"/>
        <w:jc w:val="both"/>
      </w:pPr>
      <w:r>
        <w:t>┌─────────────────────────────────────────┐   ┌──────────────────────────┐</w:t>
      </w:r>
    </w:p>
    <w:p w14:paraId="3D33630A" w14:textId="77777777" w:rsidR="003B3FC5" w:rsidRDefault="003B3FC5">
      <w:pPr>
        <w:pStyle w:val="ConsPlusNonformat"/>
        <w:jc w:val="both"/>
      </w:pPr>
      <w:r>
        <w:t>│     Регистрация права муниципальной     │   │    Письменный отказ в    │</w:t>
      </w:r>
    </w:p>
    <w:p w14:paraId="776B4E5F" w14:textId="77777777" w:rsidR="003B3FC5" w:rsidRDefault="003B3FC5">
      <w:pPr>
        <w:pStyle w:val="ConsPlusNonformat"/>
        <w:jc w:val="both"/>
      </w:pPr>
      <w:r>
        <w:t>│   собственности на земельный участок    │   │   проведении аукциона    │</w:t>
      </w:r>
    </w:p>
    <w:p w14:paraId="6AAA873F" w14:textId="77777777" w:rsidR="003B3FC5" w:rsidRDefault="003B3FC5">
      <w:pPr>
        <w:pStyle w:val="ConsPlusNonformat"/>
        <w:jc w:val="both"/>
      </w:pPr>
      <w:r>
        <w:t>└──────────────────┬──────────────────────┘   └──────────────────────────┘</w:t>
      </w:r>
    </w:p>
    <w:p w14:paraId="2B137C17" w14:textId="77777777" w:rsidR="003B3FC5" w:rsidRDefault="003B3FC5">
      <w:pPr>
        <w:pStyle w:val="ConsPlusNonformat"/>
        <w:jc w:val="both"/>
      </w:pPr>
      <w:r>
        <w:t xml:space="preserve">                  \/</w:t>
      </w:r>
    </w:p>
    <w:p w14:paraId="258C5007" w14:textId="77777777" w:rsidR="003B3FC5" w:rsidRDefault="003B3FC5">
      <w:pPr>
        <w:pStyle w:val="ConsPlusNonformat"/>
        <w:jc w:val="both"/>
      </w:pPr>
      <w:r>
        <w:t>┌─────────────────────────────────────────┐</w:t>
      </w:r>
    </w:p>
    <w:p w14:paraId="12E6F5EF" w14:textId="77777777" w:rsidR="003B3FC5" w:rsidRDefault="003B3FC5">
      <w:pPr>
        <w:pStyle w:val="ConsPlusNonformat"/>
        <w:jc w:val="both"/>
      </w:pPr>
      <w:r>
        <w:t>│      Получение технических условий      │</w:t>
      </w:r>
    </w:p>
    <w:p w14:paraId="4175A00D" w14:textId="77777777" w:rsidR="003B3FC5" w:rsidRDefault="003B3FC5">
      <w:pPr>
        <w:pStyle w:val="ConsPlusNonformat"/>
        <w:jc w:val="both"/>
      </w:pPr>
      <w:r>
        <w:t>│      подключения объектов к сетям       │</w:t>
      </w:r>
    </w:p>
    <w:p w14:paraId="5889DE79" w14:textId="77777777" w:rsidR="003B3FC5" w:rsidRDefault="003B3FC5">
      <w:pPr>
        <w:pStyle w:val="ConsPlusNonformat"/>
        <w:jc w:val="both"/>
      </w:pPr>
      <w:r>
        <w:t>│   инженерно-технического обеспечения    │</w:t>
      </w:r>
    </w:p>
    <w:p w14:paraId="3C28BA4C" w14:textId="77777777" w:rsidR="003B3FC5" w:rsidRDefault="003B3FC5">
      <w:pPr>
        <w:pStyle w:val="ConsPlusNonformat"/>
        <w:jc w:val="both"/>
      </w:pPr>
      <w:r>
        <w:t>└─────────────────┬──────────────────────┬┘</w:t>
      </w:r>
    </w:p>
    <w:p w14:paraId="017FD67F" w14:textId="77777777" w:rsidR="003B3FC5" w:rsidRDefault="003B3FC5">
      <w:pPr>
        <w:pStyle w:val="ConsPlusNonformat"/>
        <w:jc w:val="both"/>
      </w:pPr>
      <w:r>
        <w:t xml:space="preserve">                 \/                     \/</w:t>
      </w:r>
    </w:p>
    <w:p w14:paraId="2054744B" w14:textId="77777777" w:rsidR="003B3FC5" w:rsidRDefault="003B3FC5">
      <w:pPr>
        <w:pStyle w:val="ConsPlusNonformat"/>
        <w:jc w:val="both"/>
      </w:pPr>
      <w:r>
        <w:t>┌────────────────────────────────┐   ┌──────────────────────────┐</w:t>
      </w:r>
    </w:p>
    <w:p w14:paraId="62FE36E3" w14:textId="77777777" w:rsidR="003B3FC5" w:rsidRDefault="003B3FC5">
      <w:pPr>
        <w:pStyle w:val="ConsPlusNonformat"/>
        <w:jc w:val="both"/>
      </w:pPr>
      <w:r>
        <w:t>│ Решение о проведении аукциона  │   │    отказ в проведении    │</w:t>
      </w:r>
    </w:p>
    <w:p w14:paraId="4D8C9F68" w14:textId="77777777" w:rsidR="003B3FC5" w:rsidRDefault="003B3FC5">
      <w:pPr>
        <w:pStyle w:val="ConsPlusNonformat"/>
        <w:jc w:val="both"/>
      </w:pPr>
      <w:r>
        <w:t>│                                │   │         аукциона         │</w:t>
      </w:r>
    </w:p>
    <w:p w14:paraId="26CC4162" w14:textId="77777777" w:rsidR="003B3FC5" w:rsidRDefault="003B3FC5">
      <w:pPr>
        <w:pStyle w:val="ConsPlusNonformat"/>
        <w:jc w:val="both"/>
      </w:pPr>
      <w:r>
        <w:t>└────────────────────────────────┘   └──────────────────────────┘</w:t>
      </w:r>
    </w:p>
    <w:p w14:paraId="04F515F6" w14:textId="77777777" w:rsidR="003B3FC5" w:rsidRDefault="003B3FC5">
      <w:pPr>
        <w:pStyle w:val="ConsPlusNormal"/>
        <w:jc w:val="both"/>
      </w:pPr>
    </w:p>
    <w:p w14:paraId="49582B2D" w14:textId="77777777" w:rsidR="003B3FC5" w:rsidRDefault="003B3FC5">
      <w:pPr>
        <w:pStyle w:val="ConsPlusNormal"/>
        <w:jc w:val="both"/>
      </w:pPr>
    </w:p>
    <w:p w14:paraId="567D28A6" w14:textId="77777777" w:rsidR="003B3FC5" w:rsidRDefault="003B3FC5">
      <w:pPr>
        <w:pStyle w:val="ConsPlusNormal"/>
        <w:pBdr>
          <w:bottom w:val="single" w:sz="6" w:space="0" w:color="auto"/>
        </w:pBdr>
        <w:spacing w:before="100" w:after="100"/>
        <w:jc w:val="both"/>
        <w:rPr>
          <w:sz w:val="2"/>
          <w:szCs w:val="2"/>
        </w:rPr>
      </w:pPr>
    </w:p>
    <w:p w14:paraId="549D7583" w14:textId="77777777" w:rsidR="0050144C" w:rsidRDefault="0050144C"/>
    <w:sectPr w:rsidR="0050144C" w:rsidSect="001F0CF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FC5"/>
    <w:rsid w:val="003B3FC5"/>
    <w:rsid w:val="0050144C"/>
    <w:rsid w:val="008958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616BCC"/>
  <w15:chartTrackingRefBased/>
  <w15:docId w15:val="{9DF3F7AD-5E3D-487A-BAA1-25FB47153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B3FC5"/>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3B3FC5"/>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3B3FC5"/>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3B3FC5"/>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3B3FC5"/>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3B3FC5"/>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3B3FC5"/>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3B3FC5"/>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RLAW180&amp;n=236326&amp;dst=100008" TargetMode="External"/><Relationship Id="rId117" Type="http://schemas.openxmlformats.org/officeDocument/2006/relationships/hyperlink" Target="https://login.consultant.ru/link/?req=doc&amp;base=LAW&amp;n=481376&amp;dst=1095" TargetMode="External"/><Relationship Id="rId21" Type="http://schemas.openxmlformats.org/officeDocument/2006/relationships/hyperlink" Target="https://login.consultant.ru/link/?req=doc&amp;base=RLAW180&amp;n=182872" TargetMode="External"/><Relationship Id="rId42" Type="http://schemas.openxmlformats.org/officeDocument/2006/relationships/hyperlink" Target="https://login.consultant.ru/link/?req=doc&amp;base=LAW&amp;n=481376" TargetMode="External"/><Relationship Id="rId47" Type="http://schemas.openxmlformats.org/officeDocument/2006/relationships/hyperlink" Target="https://login.consultant.ru/link/?req=doc&amp;base=LAW&amp;n=489454" TargetMode="External"/><Relationship Id="rId63" Type="http://schemas.openxmlformats.org/officeDocument/2006/relationships/hyperlink" Target="https://login.consultant.ru/link/?req=doc&amp;base=RLAW180&amp;n=267062&amp;dst=100011" TargetMode="External"/><Relationship Id="rId68" Type="http://schemas.openxmlformats.org/officeDocument/2006/relationships/hyperlink" Target="https://login.consultant.ru/link/?req=doc&amp;base=LAW&amp;n=493957" TargetMode="External"/><Relationship Id="rId84" Type="http://schemas.openxmlformats.org/officeDocument/2006/relationships/hyperlink" Target="https://login.consultant.ru/link/?req=doc&amp;base=LAW&amp;n=494996&amp;dst=100352" TargetMode="External"/><Relationship Id="rId89" Type="http://schemas.openxmlformats.org/officeDocument/2006/relationships/hyperlink" Target="https://login.consultant.ru/link/?req=doc&amp;base=LAW&amp;n=481376&amp;dst=1999" TargetMode="External"/><Relationship Id="rId112" Type="http://schemas.openxmlformats.org/officeDocument/2006/relationships/hyperlink" Target="https://login.consultant.ru/link/?req=doc&amp;base=RLAW180&amp;n=260034&amp;dst=100009" TargetMode="External"/><Relationship Id="rId133" Type="http://schemas.openxmlformats.org/officeDocument/2006/relationships/hyperlink" Target="https://login.consultant.ru/link/?req=doc&amp;base=LAW&amp;n=175784" TargetMode="External"/><Relationship Id="rId138" Type="http://schemas.openxmlformats.org/officeDocument/2006/relationships/hyperlink" Target="https://login.consultant.ru/link/?req=doc&amp;base=RLAW180&amp;n=245523&amp;dst=100024" TargetMode="External"/><Relationship Id="rId154" Type="http://schemas.openxmlformats.org/officeDocument/2006/relationships/hyperlink" Target="https://login.consultant.ru/link/?req=doc&amp;base=LAW&amp;n=494996&amp;dst=100354" TargetMode="External"/><Relationship Id="rId159" Type="http://schemas.openxmlformats.org/officeDocument/2006/relationships/hyperlink" Target="https://login.consultant.ru/link/?req=doc&amp;base=LAW&amp;n=454103" TargetMode="External"/><Relationship Id="rId16" Type="http://schemas.openxmlformats.org/officeDocument/2006/relationships/hyperlink" Target="https://login.consultant.ru/link/?req=doc&amp;base=RLAW180&amp;n=236326" TargetMode="External"/><Relationship Id="rId107" Type="http://schemas.openxmlformats.org/officeDocument/2006/relationships/hyperlink" Target="https://login.consultant.ru/link/?req=doc&amp;base=RLAW180&amp;n=260034&amp;dst=100009" TargetMode="External"/><Relationship Id="rId11" Type="http://schemas.openxmlformats.org/officeDocument/2006/relationships/hyperlink" Target="https://login.consultant.ru/link/?req=doc&amp;base=LAW&amp;n=481376&amp;dst=595" TargetMode="External"/><Relationship Id="rId32" Type="http://schemas.openxmlformats.org/officeDocument/2006/relationships/hyperlink" Target="https://login.consultant.ru/link/?req=doc&amp;base=RLAW180&amp;n=267062&amp;dst=100005" TargetMode="External"/><Relationship Id="rId37" Type="http://schemas.openxmlformats.org/officeDocument/2006/relationships/hyperlink" Target="https://login.consultant.ru/link/?req=doc&amp;base=RLAW180&amp;n=243923&amp;dst=100006" TargetMode="External"/><Relationship Id="rId53" Type="http://schemas.openxmlformats.org/officeDocument/2006/relationships/hyperlink" Target="https://login.consultant.ru/link/?req=doc&amp;base=LAW&amp;n=391636" TargetMode="External"/><Relationship Id="rId58" Type="http://schemas.openxmlformats.org/officeDocument/2006/relationships/hyperlink" Target="https://login.consultant.ru/link/?req=doc&amp;base=RLAW180&amp;n=247330&amp;dst=100011" TargetMode="External"/><Relationship Id="rId74" Type="http://schemas.openxmlformats.org/officeDocument/2006/relationships/hyperlink" Target="https://login.consultant.ru/link/?req=doc&amp;base=RLAW180&amp;n=245523&amp;dst=100009" TargetMode="External"/><Relationship Id="rId79" Type="http://schemas.openxmlformats.org/officeDocument/2006/relationships/hyperlink" Target="https://login.consultant.ru/link/?req=doc&amp;base=RLAW180&amp;n=245523&amp;dst=100010" TargetMode="External"/><Relationship Id="rId102" Type="http://schemas.openxmlformats.org/officeDocument/2006/relationships/hyperlink" Target="https://login.consultant.ru/link/?req=doc&amp;base=LAW&amp;n=494926&amp;dst=2798" TargetMode="External"/><Relationship Id="rId123" Type="http://schemas.openxmlformats.org/officeDocument/2006/relationships/hyperlink" Target="www.kalachadmin.ru" TargetMode="External"/><Relationship Id="rId128" Type="http://schemas.openxmlformats.org/officeDocument/2006/relationships/hyperlink" Target="https://login.consultant.ru/link/?req=doc&amp;base=LAW&amp;n=494998&amp;dst=100088" TargetMode="External"/><Relationship Id="rId144" Type="http://schemas.openxmlformats.org/officeDocument/2006/relationships/hyperlink" Target="https://login.consultant.ru/link/?req=doc&amp;base=LAW&amp;n=481359&amp;dst=100361" TargetMode="External"/><Relationship Id="rId149" Type="http://schemas.openxmlformats.org/officeDocument/2006/relationships/hyperlink" Target="https://login.consultant.ru/link/?req=doc&amp;base=RLAW180&amp;n=247330&amp;dst=100028" TargetMode="External"/><Relationship Id="rId5" Type="http://schemas.openxmlformats.org/officeDocument/2006/relationships/hyperlink" Target="https://login.consultant.ru/link/?req=doc&amp;base=RLAW180&amp;n=245523&amp;dst=100005" TargetMode="External"/><Relationship Id="rId90" Type="http://schemas.openxmlformats.org/officeDocument/2006/relationships/hyperlink" Target="https://login.consultant.ru/link/?req=doc&amp;base=LAW&amp;n=481376&amp;dst=101221" TargetMode="External"/><Relationship Id="rId95" Type="http://schemas.openxmlformats.org/officeDocument/2006/relationships/hyperlink" Target="https://login.consultant.ru/link/?req=doc&amp;base=RLAW180&amp;n=260034&amp;dst=100007" TargetMode="External"/><Relationship Id="rId160" Type="http://schemas.openxmlformats.org/officeDocument/2006/relationships/hyperlink" Target="https://login.consultant.ru/link/?req=doc&amp;base=LAW&amp;n=481376&amp;dst=595" TargetMode="External"/><Relationship Id="rId22" Type="http://schemas.openxmlformats.org/officeDocument/2006/relationships/hyperlink" Target="https://login.consultant.ru/link/?req=doc&amp;base=RLAW180&amp;n=176591" TargetMode="External"/><Relationship Id="rId27" Type="http://schemas.openxmlformats.org/officeDocument/2006/relationships/hyperlink" Target="https://login.consultant.ru/link/?req=doc&amp;base=RLAW180&amp;n=236318&amp;dst=100008" TargetMode="External"/><Relationship Id="rId43" Type="http://schemas.openxmlformats.org/officeDocument/2006/relationships/hyperlink" Target="https://login.consultant.ru/link/?req=doc&amp;base=LAW&amp;n=482718" TargetMode="External"/><Relationship Id="rId48" Type="http://schemas.openxmlformats.org/officeDocument/2006/relationships/hyperlink" Target="https://login.consultant.ru/link/?req=doc&amp;base=LAW&amp;n=422007" TargetMode="External"/><Relationship Id="rId64" Type="http://schemas.openxmlformats.org/officeDocument/2006/relationships/hyperlink" Target="https://login.consultant.ru/link/?req=doc&amp;base=LAW&amp;n=175784" TargetMode="External"/><Relationship Id="rId69" Type="http://schemas.openxmlformats.org/officeDocument/2006/relationships/hyperlink" Target="http://pravo.gov.ru" TargetMode="External"/><Relationship Id="rId113" Type="http://schemas.openxmlformats.org/officeDocument/2006/relationships/hyperlink" Target="https://login.consultant.ru/link/?req=doc&amp;base=RLAW180&amp;n=260034&amp;dst=100009" TargetMode="External"/><Relationship Id="rId118" Type="http://schemas.openxmlformats.org/officeDocument/2006/relationships/hyperlink" Target="https://login.consultant.ru/link/?req=doc&amp;base=LAW&amp;n=494926&amp;dst=2798" TargetMode="External"/><Relationship Id="rId134" Type="http://schemas.openxmlformats.org/officeDocument/2006/relationships/hyperlink" Target="https://login.consultant.ru/link/?req=doc&amp;base=LAW&amp;n=175784" TargetMode="External"/><Relationship Id="rId139" Type="http://schemas.openxmlformats.org/officeDocument/2006/relationships/hyperlink" Target="https://login.consultant.ru/link/?req=doc&amp;base=RLAW180&amp;n=245523&amp;dst=100026" TargetMode="External"/><Relationship Id="rId80" Type="http://schemas.openxmlformats.org/officeDocument/2006/relationships/hyperlink" Target="https://login.consultant.ru/link/?req=doc&amp;base=RLAW180&amp;n=245523&amp;dst=100011" TargetMode="External"/><Relationship Id="rId85" Type="http://schemas.openxmlformats.org/officeDocument/2006/relationships/hyperlink" Target="https://login.consultant.ru/link/?req=doc&amp;base=LAW&amp;n=494996&amp;dst=359" TargetMode="External"/><Relationship Id="rId150" Type="http://schemas.openxmlformats.org/officeDocument/2006/relationships/hyperlink" Target="https://login.consultant.ru/link/?req=doc&amp;base=RLAW180&amp;n=267062&amp;dst=100012" TargetMode="External"/><Relationship Id="rId155" Type="http://schemas.openxmlformats.org/officeDocument/2006/relationships/hyperlink" Target="https://login.consultant.ru/link/?req=doc&amp;base=LAW&amp;n=494996&amp;dst=100354" TargetMode="External"/><Relationship Id="rId12" Type="http://schemas.openxmlformats.org/officeDocument/2006/relationships/hyperlink" Target="https://login.consultant.ru/link/?req=doc&amp;base=LAW&amp;n=481376&amp;dst=668" TargetMode="External"/><Relationship Id="rId17" Type="http://schemas.openxmlformats.org/officeDocument/2006/relationships/hyperlink" Target="https://login.consultant.ru/link/?req=doc&amp;base=RLAW180&amp;n=236318" TargetMode="External"/><Relationship Id="rId33" Type="http://schemas.openxmlformats.org/officeDocument/2006/relationships/hyperlink" Target="https://login.consultant.ru/link/?req=doc&amp;base=RLAW180&amp;n=277742&amp;dst=100005" TargetMode="External"/><Relationship Id="rId38" Type="http://schemas.openxmlformats.org/officeDocument/2006/relationships/hyperlink" Target="https://login.consultant.ru/link/?req=doc&amp;base=LAW&amp;n=489745" TargetMode="External"/><Relationship Id="rId59" Type="http://schemas.openxmlformats.org/officeDocument/2006/relationships/hyperlink" Target="https://login.consultant.ru/link/?req=doc&amp;base=RLAW180&amp;n=267062&amp;dst=100008" TargetMode="External"/><Relationship Id="rId103" Type="http://schemas.openxmlformats.org/officeDocument/2006/relationships/hyperlink" Target="https://login.consultant.ru/link/?req=doc&amp;base=RLAW180&amp;n=260034&amp;dst=100009" TargetMode="External"/><Relationship Id="rId108" Type="http://schemas.openxmlformats.org/officeDocument/2006/relationships/hyperlink" Target="https://login.consultant.ru/link/?req=doc&amp;base=RLAW180&amp;n=260034&amp;dst=100009" TargetMode="External"/><Relationship Id="rId124" Type="http://schemas.openxmlformats.org/officeDocument/2006/relationships/hyperlink" Target="https://login.consultant.ru/link/?req=doc&amp;base=RLAW180&amp;n=243923&amp;dst=100032" TargetMode="External"/><Relationship Id="rId129" Type="http://schemas.openxmlformats.org/officeDocument/2006/relationships/hyperlink" Target="https://login.consultant.ru/link/?req=doc&amp;base=RLAW180&amp;n=245523&amp;dst=100020" TargetMode="External"/><Relationship Id="rId54" Type="http://schemas.openxmlformats.org/officeDocument/2006/relationships/hyperlink" Target="https://login.consultant.ru/link/?req=doc&amp;base=LAW&amp;n=445069" TargetMode="External"/><Relationship Id="rId70" Type="http://schemas.openxmlformats.org/officeDocument/2006/relationships/hyperlink" Target="https://login.consultant.ru/link/?req=doc&amp;base=RLAW180&amp;n=267062&amp;dst=100009" TargetMode="External"/><Relationship Id="rId75" Type="http://schemas.openxmlformats.org/officeDocument/2006/relationships/hyperlink" Target="https://login.consultant.ru/link/?req=doc&amp;base=RLAW180&amp;n=245523&amp;dst=100010" TargetMode="External"/><Relationship Id="rId91" Type="http://schemas.openxmlformats.org/officeDocument/2006/relationships/hyperlink" Target="https://login.consultant.ru/link/?req=doc&amp;base=LAW&amp;n=481376&amp;dst=639" TargetMode="External"/><Relationship Id="rId96" Type="http://schemas.openxmlformats.org/officeDocument/2006/relationships/hyperlink" Target="https://login.consultant.ru/link/?req=doc&amp;base=RLAW180&amp;n=260034&amp;dst=100009" TargetMode="External"/><Relationship Id="rId140" Type="http://schemas.openxmlformats.org/officeDocument/2006/relationships/hyperlink" Target="https://login.consultant.ru/link/?req=doc&amp;base=RLAW180&amp;n=245523&amp;dst=100027" TargetMode="External"/><Relationship Id="rId145" Type="http://schemas.openxmlformats.org/officeDocument/2006/relationships/hyperlink" Target="https://login.consultant.ru/link/?req=doc&amp;base=RLAW180&amp;n=247330&amp;dst=100013" TargetMode="External"/><Relationship Id="rId161" Type="http://schemas.openxmlformats.org/officeDocument/2006/relationships/hyperlink" Target="https://login.consultant.ru/link/?req=doc&amp;base=LAW&amp;n=482686" TargetMode="External"/><Relationship Id="rId1" Type="http://schemas.openxmlformats.org/officeDocument/2006/relationships/styles" Target="styles.xml"/><Relationship Id="rId6" Type="http://schemas.openxmlformats.org/officeDocument/2006/relationships/hyperlink" Target="https://login.consultant.ru/link/?req=doc&amp;base=RLAW180&amp;n=247330&amp;dst=100005" TargetMode="External"/><Relationship Id="rId15" Type="http://schemas.openxmlformats.org/officeDocument/2006/relationships/hyperlink" Target="https://login.consultant.ru/link/?req=doc&amp;base=RLAW180&amp;n=172296" TargetMode="External"/><Relationship Id="rId23" Type="http://schemas.openxmlformats.org/officeDocument/2006/relationships/hyperlink" Target="https://login.consultant.ru/link/?req=doc&amp;base=RLAW180&amp;n=176594" TargetMode="External"/><Relationship Id="rId28" Type="http://schemas.openxmlformats.org/officeDocument/2006/relationships/hyperlink" Target="https://login.consultant.ru/link/?req=doc&amp;base=RLAW180&amp;n=243923&amp;dst=100005" TargetMode="External"/><Relationship Id="rId36" Type="http://schemas.openxmlformats.org/officeDocument/2006/relationships/hyperlink" Target="www.gosuslugi.ru" TargetMode="External"/><Relationship Id="rId49" Type="http://schemas.openxmlformats.org/officeDocument/2006/relationships/hyperlink" Target="https://login.consultant.ru/link/?req=doc&amp;base=LAW&amp;n=494996" TargetMode="External"/><Relationship Id="rId57" Type="http://schemas.openxmlformats.org/officeDocument/2006/relationships/hyperlink" Target="http://www.pravo.gov.ru" TargetMode="External"/><Relationship Id="rId106" Type="http://schemas.openxmlformats.org/officeDocument/2006/relationships/hyperlink" Target="https://login.consultant.ru/link/?req=doc&amp;base=RLAW180&amp;n=260034&amp;dst=100009" TargetMode="External"/><Relationship Id="rId114" Type="http://schemas.openxmlformats.org/officeDocument/2006/relationships/hyperlink" Target="https://login.consultant.ru/link/?req=doc&amp;base=LAW&amp;n=481376&amp;dst=620" TargetMode="External"/><Relationship Id="rId119" Type="http://schemas.openxmlformats.org/officeDocument/2006/relationships/hyperlink" Target="https://login.consultant.ru/link/?req=doc&amp;base=LAW&amp;n=481376&amp;dst=1095" TargetMode="External"/><Relationship Id="rId127" Type="http://schemas.openxmlformats.org/officeDocument/2006/relationships/hyperlink" Target="https://login.consultant.ru/link/?req=doc&amp;base=LAW&amp;n=175784" TargetMode="External"/><Relationship Id="rId10" Type="http://schemas.openxmlformats.org/officeDocument/2006/relationships/hyperlink" Target="https://login.consultant.ru/link/?req=doc&amp;base=LAW&amp;n=494996" TargetMode="External"/><Relationship Id="rId31" Type="http://schemas.openxmlformats.org/officeDocument/2006/relationships/hyperlink" Target="https://login.consultant.ru/link/?req=doc&amp;base=RLAW180&amp;n=260034&amp;dst=100005" TargetMode="External"/><Relationship Id="rId44" Type="http://schemas.openxmlformats.org/officeDocument/2006/relationships/hyperlink" Target="https://login.consultant.ru/link/?req=doc&amp;base=LAW&amp;n=482826" TargetMode="External"/><Relationship Id="rId52" Type="http://schemas.openxmlformats.org/officeDocument/2006/relationships/hyperlink" Target="https://login.consultant.ru/link/?req=doc&amp;base=LAW&amp;n=442096" TargetMode="External"/><Relationship Id="rId60" Type="http://schemas.openxmlformats.org/officeDocument/2006/relationships/hyperlink" Target="https://login.consultant.ru/link/?req=doc&amp;base=LAW&amp;n=468906" TargetMode="External"/><Relationship Id="rId65" Type="http://schemas.openxmlformats.org/officeDocument/2006/relationships/hyperlink" Target="http://www.pravo.gov.ru" TargetMode="External"/><Relationship Id="rId73" Type="http://schemas.openxmlformats.org/officeDocument/2006/relationships/hyperlink" Target="https://login.consultant.ru/link/?req=doc&amp;base=RLAW180&amp;n=245523&amp;dst=100008" TargetMode="External"/><Relationship Id="rId78" Type="http://schemas.openxmlformats.org/officeDocument/2006/relationships/hyperlink" Target="https://login.consultant.ru/link/?req=doc&amp;base=RLAW180&amp;n=245523&amp;dst=100009" TargetMode="External"/><Relationship Id="rId81" Type="http://schemas.openxmlformats.org/officeDocument/2006/relationships/hyperlink" Target="https://login.consultant.ru/link/?req=doc&amp;base=LAW&amp;n=494996&amp;dst=100010" TargetMode="External"/><Relationship Id="rId86" Type="http://schemas.openxmlformats.org/officeDocument/2006/relationships/hyperlink" Target="https://login.consultant.ru/link/?req=doc&amp;base=LAW&amp;n=175784" TargetMode="External"/><Relationship Id="rId94" Type="http://schemas.openxmlformats.org/officeDocument/2006/relationships/hyperlink" Target="https://login.consultant.ru/link/?req=doc&amp;base=RLAW180&amp;n=260034&amp;dst=100006" TargetMode="External"/><Relationship Id="rId99" Type="http://schemas.openxmlformats.org/officeDocument/2006/relationships/hyperlink" Target="https://login.consultant.ru/link/?req=doc&amp;base=RLAW180&amp;n=260034&amp;dst=100009" TargetMode="External"/><Relationship Id="rId101" Type="http://schemas.openxmlformats.org/officeDocument/2006/relationships/hyperlink" Target="https://login.consultant.ru/link/?req=doc&amp;base=LAW&amp;n=481376&amp;dst=1095" TargetMode="External"/><Relationship Id="rId122" Type="http://schemas.openxmlformats.org/officeDocument/2006/relationships/hyperlink" Target="www.gosuslugi.ru" TargetMode="External"/><Relationship Id="rId130" Type="http://schemas.openxmlformats.org/officeDocument/2006/relationships/hyperlink" Target="https://login.consultant.ru/link/?req=doc&amp;base=LAW&amp;n=482718&amp;dst=192" TargetMode="External"/><Relationship Id="rId135" Type="http://schemas.openxmlformats.org/officeDocument/2006/relationships/hyperlink" Target="https://login.consultant.ru/link/?req=doc&amp;base=LAW&amp;n=494998&amp;dst=100088" TargetMode="External"/><Relationship Id="rId143" Type="http://schemas.openxmlformats.org/officeDocument/2006/relationships/hyperlink" Target="https://login.consultant.ru/link/?req=doc&amp;base=LAW&amp;n=481376&amp;dst=1757" TargetMode="External"/><Relationship Id="rId148" Type="http://schemas.openxmlformats.org/officeDocument/2006/relationships/hyperlink" Target="https://login.consultant.ru/link/?req=doc&amp;base=RLAW180&amp;n=247330&amp;dst=100027" TargetMode="External"/><Relationship Id="rId151" Type="http://schemas.openxmlformats.org/officeDocument/2006/relationships/hyperlink" Target="https://login.consultant.ru/link/?req=doc&amp;base=LAW&amp;n=494996&amp;dst=244" TargetMode="External"/><Relationship Id="rId156" Type="http://schemas.openxmlformats.org/officeDocument/2006/relationships/hyperlink" Target="https://login.consultant.ru/link/?req=doc&amp;base=LAW&amp;n=494996&amp;dst=290" TargetMode="External"/><Relationship Id="rId4" Type="http://schemas.openxmlformats.org/officeDocument/2006/relationships/hyperlink" Target="https://login.consultant.ru/link/?req=doc&amp;base=RLAW180&amp;n=243923&amp;dst=100005" TargetMode="External"/><Relationship Id="rId9" Type="http://schemas.openxmlformats.org/officeDocument/2006/relationships/hyperlink" Target="https://login.consultant.ru/link/?req=doc&amp;base=RLAW180&amp;n=277742&amp;dst=100005" TargetMode="External"/><Relationship Id="rId13" Type="http://schemas.openxmlformats.org/officeDocument/2006/relationships/hyperlink" Target="https://login.consultant.ru/link/?req=doc&amp;base=RLAW180&amp;n=283434" TargetMode="External"/><Relationship Id="rId18" Type="http://schemas.openxmlformats.org/officeDocument/2006/relationships/hyperlink" Target="https://login.consultant.ru/link/?req=doc&amp;base=RLAW180&amp;n=192350" TargetMode="External"/><Relationship Id="rId39" Type="http://schemas.openxmlformats.org/officeDocument/2006/relationships/hyperlink" Target="https://login.consultant.ru/link/?req=doc&amp;base=LAW&amp;n=468906" TargetMode="External"/><Relationship Id="rId109" Type="http://schemas.openxmlformats.org/officeDocument/2006/relationships/hyperlink" Target="https://login.consultant.ru/link/?req=doc&amp;base=RLAW180&amp;n=260034&amp;dst=100009" TargetMode="External"/><Relationship Id="rId34" Type="http://schemas.openxmlformats.org/officeDocument/2006/relationships/hyperlink" Target="www.kalachadmin.ru" TargetMode="External"/><Relationship Id="rId50" Type="http://schemas.openxmlformats.org/officeDocument/2006/relationships/hyperlink" Target="https://login.consultant.ru/link/?req=doc&amp;base=LAW&amp;n=494998" TargetMode="External"/><Relationship Id="rId55" Type="http://schemas.openxmlformats.org/officeDocument/2006/relationships/hyperlink" Target="http://www.pravo.gov.ru" TargetMode="External"/><Relationship Id="rId76" Type="http://schemas.openxmlformats.org/officeDocument/2006/relationships/hyperlink" Target="https://login.consultant.ru/link/?req=doc&amp;base=RLAW180&amp;n=245523&amp;dst=100006" TargetMode="External"/><Relationship Id="rId97" Type="http://schemas.openxmlformats.org/officeDocument/2006/relationships/hyperlink" Target="https://login.consultant.ru/link/?req=doc&amp;base=RLAW180&amp;n=260034&amp;dst=100009" TargetMode="External"/><Relationship Id="rId104" Type="http://schemas.openxmlformats.org/officeDocument/2006/relationships/hyperlink" Target="https://login.consultant.ru/link/?req=doc&amp;base=LAW&amp;n=481376&amp;dst=1095" TargetMode="External"/><Relationship Id="rId120" Type="http://schemas.openxmlformats.org/officeDocument/2006/relationships/hyperlink" Target="https://login.consultant.ru/link/?req=doc&amp;base=RLAW180&amp;n=245523&amp;dst=100013" TargetMode="External"/><Relationship Id="rId125" Type="http://schemas.openxmlformats.org/officeDocument/2006/relationships/hyperlink" Target="https://login.consultant.ru/link/?req=doc&amp;base=RLAW180&amp;n=245523&amp;dst=100018" TargetMode="External"/><Relationship Id="rId141" Type="http://schemas.openxmlformats.org/officeDocument/2006/relationships/hyperlink" Target="https://login.consultant.ru/link/?req=doc&amp;base=RLAW180&amp;n=243923&amp;dst=100048" TargetMode="External"/><Relationship Id="rId146" Type="http://schemas.openxmlformats.org/officeDocument/2006/relationships/hyperlink" Target="https://login.consultant.ru/link/?req=doc&amp;base=RLAW180&amp;n=247330&amp;dst=100015" TargetMode="External"/><Relationship Id="rId7" Type="http://schemas.openxmlformats.org/officeDocument/2006/relationships/hyperlink" Target="https://login.consultant.ru/link/?req=doc&amp;base=RLAW180&amp;n=260034&amp;dst=100005" TargetMode="External"/><Relationship Id="rId71" Type="http://schemas.openxmlformats.org/officeDocument/2006/relationships/hyperlink" Target="https://login.consultant.ru/link/?req=doc&amp;base=RLAW180&amp;n=243923&amp;dst=100011" TargetMode="External"/><Relationship Id="rId92" Type="http://schemas.openxmlformats.org/officeDocument/2006/relationships/hyperlink" Target="https://login.consultant.ru/link/?req=doc&amp;base=LAW&amp;n=481376&amp;dst=360" TargetMode="External"/><Relationship Id="rId162" Type="http://schemas.openxmlformats.org/officeDocument/2006/relationships/fontTable" Target="fontTable.xml"/><Relationship Id="rId2" Type="http://schemas.openxmlformats.org/officeDocument/2006/relationships/settings" Target="settings.xml"/><Relationship Id="rId29" Type="http://schemas.openxmlformats.org/officeDocument/2006/relationships/hyperlink" Target="https://login.consultant.ru/link/?req=doc&amp;base=RLAW180&amp;n=245523&amp;dst=100005" TargetMode="External"/><Relationship Id="rId24" Type="http://schemas.openxmlformats.org/officeDocument/2006/relationships/hyperlink" Target="https://login.consultant.ru/link/?req=doc&amp;base=RLAW180&amp;n=176612" TargetMode="External"/><Relationship Id="rId40" Type="http://schemas.openxmlformats.org/officeDocument/2006/relationships/hyperlink" Target="https://login.consultant.ru/link/?req=doc&amp;base=RLAW180&amp;n=277742&amp;dst=100006" TargetMode="External"/><Relationship Id="rId45" Type="http://schemas.openxmlformats.org/officeDocument/2006/relationships/hyperlink" Target="https://login.consultant.ru/link/?req=doc&amp;base=LAW&amp;n=482686" TargetMode="External"/><Relationship Id="rId66" Type="http://schemas.openxmlformats.org/officeDocument/2006/relationships/hyperlink" Target="https://login.consultant.ru/link/?req=doc&amp;base=RLAW180&amp;n=283434" TargetMode="External"/><Relationship Id="rId87" Type="http://schemas.openxmlformats.org/officeDocument/2006/relationships/hyperlink" Target="https://login.consultant.ru/link/?req=doc&amp;base=LAW&amp;n=481376&amp;dst=369" TargetMode="External"/><Relationship Id="rId110" Type="http://schemas.openxmlformats.org/officeDocument/2006/relationships/hyperlink" Target="https://login.consultant.ru/link/?req=doc&amp;base=RLAW180&amp;n=260034&amp;dst=100009" TargetMode="External"/><Relationship Id="rId115" Type="http://schemas.openxmlformats.org/officeDocument/2006/relationships/hyperlink" Target="https://login.consultant.ru/link/?req=doc&amp;base=LAW&amp;n=483234" TargetMode="External"/><Relationship Id="rId131" Type="http://schemas.openxmlformats.org/officeDocument/2006/relationships/hyperlink" Target="https://login.consultant.ru/link/?req=doc&amp;base=LAW&amp;n=482718&amp;dst=198" TargetMode="External"/><Relationship Id="rId136" Type="http://schemas.openxmlformats.org/officeDocument/2006/relationships/hyperlink" Target="https://login.consultant.ru/link/?req=doc&amp;base=RLAW180&amp;n=245523&amp;dst=100020" TargetMode="External"/><Relationship Id="rId157" Type="http://schemas.openxmlformats.org/officeDocument/2006/relationships/hyperlink" Target="https://login.consultant.ru/link/?req=doc&amp;base=LAW&amp;n=494996&amp;dst=100354" TargetMode="External"/><Relationship Id="rId61" Type="http://schemas.openxmlformats.org/officeDocument/2006/relationships/hyperlink" Target="http://pravo.gov.ru" TargetMode="External"/><Relationship Id="rId82" Type="http://schemas.openxmlformats.org/officeDocument/2006/relationships/hyperlink" Target="https://login.consultant.ru/link/?req=doc&amp;base=LAW&amp;n=494996&amp;dst=43" TargetMode="External"/><Relationship Id="rId152" Type="http://schemas.openxmlformats.org/officeDocument/2006/relationships/hyperlink" Target="https://login.consultant.ru/link/?req=doc&amp;base=LAW&amp;n=494996&amp;dst=100354" TargetMode="External"/><Relationship Id="rId19" Type="http://schemas.openxmlformats.org/officeDocument/2006/relationships/hyperlink" Target="https://login.consultant.ru/link/?req=doc&amp;base=RLAW180&amp;n=198168" TargetMode="External"/><Relationship Id="rId14" Type="http://schemas.openxmlformats.org/officeDocument/2006/relationships/hyperlink" Target="https://login.consultant.ru/link/?req=doc&amp;base=RLAW180&amp;n=203160" TargetMode="External"/><Relationship Id="rId30" Type="http://schemas.openxmlformats.org/officeDocument/2006/relationships/hyperlink" Target="https://login.consultant.ru/link/?req=doc&amp;base=RLAW180&amp;n=247330&amp;dst=100005" TargetMode="External"/><Relationship Id="rId35" Type="http://schemas.openxmlformats.org/officeDocument/2006/relationships/hyperlink" Target="www.kalachadmin.ru" TargetMode="External"/><Relationship Id="rId56" Type="http://schemas.openxmlformats.org/officeDocument/2006/relationships/hyperlink" Target="https://login.consultant.ru/link/?req=doc&amp;base=LAW&amp;n=489745" TargetMode="External"/><Relationship Id="rId77" Type="http://schemas.openxmlformats.org/officeDocument/2006/relationships/hyperlink" Target="https://login.consultant.ru/link/?req=doc&amp;base=RLAW180&amp;n=245523&amp;dst=100008" TargetMode="External"/><Relationship Id="rId100" Type="http://schemas.openxmlformats.org/officeDocument/2006/relationships/hyperlink" Target="https://login.consultant.ru/link/?req=doc&amp;base=RLAW180&amp;n=260034&amp;dst=100009" TargetMode="External"/><Relationship Id="rId105" Type="http://schemas.openxmlformats.org/officeDocument/2006/relationships/hyperlink" Target="https://login.consultant.ru/link/?req=doc&amp;base=RLAW180&amp;n=260034&amp;dst=100009" TargetMode="External"/><Relationship Id="rId126" Type="http://schemas.openxmlformats.org/officeDocument/2006/relationships/hyperlink" Target="https://login.consultant.ru/link/?req=doc&amp;base=LAW&amp;n=175784" TargetMode="External"/><Relationship Id="rId147" Type="http://schemas.openxmlformats.org/officeDocument/2006/relationships/hyperlink" Target="https://login.consultant.ru/link/?req=doc&amp;base=RLAW180&amp;n=247330&amp;dst=100026" TargetMode="External"/><Relationship Id="rId8" Type="http://schemas.openxmlformats.org/officeDocument/2006/relationships/hyperlink" Target="https://login.consultant.ru/link/?req=doc&amp;base=RLAW180&amp;n=267062&amp;dst=100005" TargetMode="External"/><Relationship Id="rId51" Type="http://schemas.openxmlformats.org/officeDocument/2006/relationships/hyperlink" Target="https://login.consultant.ru/link/?req=doc&amp;base=LAW&amp;n=483234" TargetMode="External"/><Relationship Id="rId72" Type="http://schemas.openxmlformats.org/officeDocument/2006/relationships/hyperlink" Target="https://login.consultant.ru/link/?req=doc&amp;base=RLAW180&amp;n=245523&amp;dst=100006" TargetMode="External"/><Relationship Id="rId93" Type="http://schemas.openxmlformats.org/officeDocument/2006/relationships/hyperlink" Target="https://login.consultant.ru/link/?req=doc&amp;base=LAW&amp;n=481376&amp;dst=165" TargetMode="External"/><Relationship Id="rId98" Type="http://schemas.openxmlformats.org/officeDocument/2006/relationships/hyperlink" Target="https://login.consultant.ru/link/?req=doc&amp;base=RLAW180&amp;n=260034&amp;dst=100009" TargetMode="External"/><Relationship Id="rId121" Type="http://schemas.openxmlformats.org/officeDocument/2006/relationships/hyperlink" Target="https://login.consultant.ru/link/?req=doc&amp;base=LAW&amp;n=372741&amp;dst=100015" TargetMode="External"/><Relationship Id="rId142" Type="http://schemas.openxmlformats.org/officeDocument/2006/relationships/hyperlink" Target="https://login.consultant.ru/link/?req=doc&amp;base=LAW&amp;n=481376&amp;dst=534" TargetMode="External"/><Relationship Id="rId163" Type="http://schemas.openxmlformats.org/officeDocument/2006/relationships/theme" Target="theme/theme1.xml"/><Relationship Id="rId3" Type="http://schemas.openxmlformats.org/officeDocument/2006/relationships/webSettings" Target="webSettings.xml"/><Relationship Id="rId25" Type="http://schemas.openxmlformats.org/officeDocument/2006/relationships/hyperlink" Target="https://login.consultant.ru/link/?req=doc&amp;base=RLAW180&amp;n=176616" TargetMode="External"/><Relationship Id="rId46" Type="http://schemas.openxmlformats.org/officeDocument/2006/relationships/hyperlink" Target="https://login.consultant.ru/link/?req=doc&amp;base=LAW&amp;n=454103" TargetMode="External"/><Relationship Id="rId67" Type="http://schemas.openxmlformats.org/officeDocument/2006/relationships/hyperlink" Target="www.kalachadmin.ru" TargetMode="External"/><Relationship Id="rId116" Type="http://schemas.openxmlformats.org/officeDocument/2006/relationships/hyperlink" Target="https://login.consultant.ru/link/?req=doc&amp;base=RLAW180&amp;n=243923&amp;dst=100030" TargetMode="External"/><Relationship Id="rId137" Type="http://schemas.openxmlformats.org/officeDocument/2006/relationships/hyperlink" Target="https://login.consultant.ru/link/?req=doc&amp;base=RLAW180&amp;n=245523&amp;dst=100022" TargetMode="External"/><Relationship Id="rId158" Type="http://schemas.openxmlformats.org/officeDocument/2006/relationships/hyperlink" Target="https://login.consultant.ru/link/?req=doc&amp;base=RLAW180&amp;n=243923&amp;dst=100050" TargetMode="External"/><Relationship Id="rId20" Type="http://schemas.openxmlformats.org/officeDocument/2006/relationships/hyperlink" Target="https://login.consultant.ru/link/?req=doc&amp;base=RLAW180&amp;n=203047" TargetMode="External"/><Relationship Id="rId41" Type="http://schemas.openxmlformats.org/officeDocument/2006/relationships/hyperlink" Target="https://login.consultant.ru/link/?req=doc&amp;base=LAW&amp;n=2875" TargetMode="External"/><Relationship Id="rId62" Type="http://schemas.openxmlformats.org/officeDocument/2006/relationships/hyperlink" Target="https://login.consultant.ru/link/?req=doc&amp;base=RLAW180&amp;n=277742&amp;dst=100010" TargetMode="External"/><Relationship Id="rId83" Type="http://schemas.openxmlformats.org/officeDocument/2006/relationships/hyperlink" Target="https://login.consultant.ru/link/?req=doc&amp;base=LAW&amp;n=494996&amp;dst=100352" TargetMode="External"/><Relationship Id="rId88" Type="http://schemas.openxmlformats.org/officeDocument/2006/relationships/hyperlink" Target="https://login.consultant.ru/link/?req=doc&amp;base=LAW&amp;n=481376&amp;dst=625" TargetMode="External"/><Relationship Id="rId111" Type="http://schemas.openxmlformats.org/officeDocument/2006/relationships/hyperlink" Target="https://login.consultant.ru/link/?req=doc&amp;base=RLAW180&amp;n=260034&amp;dst=100009" TargetMode="External"/><Relationship Id="rId132" Type="http://schemas.openxmlformats.org/officeDocument/2006/relationships/hyperlink" Target="https://login.consultant.ru/link/?req=doc&amp;base=LAW&amp;n=482718&amp;dst=192" TargetMode="External"/><Relationship Id="rId153" Type="http://schemas.openxmlformats.org/officeDocument/2006/relationships/hyperlink" Target="https://login.consultant.ru/link/?req=doc&amp;base=LAW&amp;n=494996&amp;dst=10035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22836</Words>
  <Characters>130170</Characters>
  <Application>Microsoft Office Word</Application>
  <DocSecurity>0</DocSecurity>
  <Lines>1084</Lines>
  <Paragraphs>305</Paragraphs>
  <ScaleCrop>false</ScaleCrop>
  <Company/>
  <LinksUpToDate>false</LinksUpToDate>
  <CharactersWithSpaces>152701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2025-02-28T13:03:00Z</dcterms:created>
  <dcterms:modified xsi:type="dcterms:W3CDTF">2025-02-28T14:00:00Z</dcterms:modified>
</cp:coreProperties>
</file>